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68FA4" w14:textId="1207A81D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lang w:bidi="ru-RU"/>
        </w:rPr>
      </w:pPr>
      <w:bookmarkStart w:id="0" w:name="_Hlk529627887"/>
      <w:bookmarkStart w:id="1" w:name="_Hlk531360812"/>
      <w:bookmarkEnd w:id="0"/>
      <w:r w:rsidRPr="00B24D6E">
        <w:rPr>
          <w:rFonts w:eastAsia="Calibri"/>
          <w:noProof/>
          <w:lang w:eastAsia="ru-RU"/>
        </w:rPr>
        <w:drawing>
          <wp:inline distT="0" distB="0" distL="0" distR="0" wp14:anchorId="74195248" wp14:editId="1B0460F0">
            <wp:extent cx="1733550" cy="2924175"/>
            <wp:effectExtent l="0" t="0" r="0" b="9525"/>
            <wp:docPr id="2" name="Рисунок 2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W:\3. Инженер расчетчик\shara\Обмен файлами\Елена\Углегорск\Coat_of_Arms_of_Uglegorski_(Sakhalin_oblast)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1473F" w14:textId="77777777" w:rsidR="00BD107C" w:rsidRPr="00B24D6E" w:rsidRDefault="00BD107C" w:rsidP="00BD107C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B24D6E">
        <w:rPr>
          <w:rFonts w:eastAsia="Calibri"/>
          <w:b/>
          <w:sz w:val="44"/>
          <w:szCs w:val="44"/>
        </w:rPr>
        <w:t xml:space="preserve">Схема теплоснабжения </w:t>
      </w:r>
    </w:p>
    <w:p w14:paraId="71C6E5FE" w14:textId="77777777" w:rsidR="00BD107C" w:rsidRPr="00B24D6E" w:rsidRDefault="00BD107C" w:rsidP="00BD107C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B24D6E">
        <w:rPr>
          <w:rFonts w:eastAsia="Calibri"/>
          <w:b/>
          <w:sz w:val="44"/>
          <w:szCs w:val="44"/>
        </w:rPr>
        <w:t xml:space="preserve">Углегорского муниципального округа </w:t>
      </w:r>
    </w:p>
    <w:p w14:paraId="7672449F" w14:textId="77777777" w:rsidR="00BD107C" w:rsidRPr="00B24D6E" w:rsidRDefault="00BD107C" w:rsidP="00BD107C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B24D6E">
        <w:rPr>
          <w:rFonts w:eastAsia="Calibri"/>
          <w:b/>
          <w:sz w:val="44"/>
          <w:szCs w:val="44"/>
        </w:rPr>
        <w:t xml:space="preserve">Сахалинской области </w:t>
      </w:r>
    </w:p>
    <w:p w14:paraId="18BF7D2D" w14:textId="4369D7DA" w:rsidR="00BD107C" w:rsidRPr="00B24D6E" w:rsidRDefault="00BD107C" w:rsidP="00BD107C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B24D6E">
        <w:rPr>
          <w:rFonts w:eastAsia="Calibri"/>
          <w:b/>
          <w:sz w:val="44"/>
          <w:szCs w:val="44"/>
        </w:rPr>
        <w:t>на период до 2037</w:t>
      </w:r>
      <w:r w:rsidR="00804D81" w:rsidRPr="00B24D6E">
        <w:rPr>
          <w:rFonts w:eastAsia="Calibri"/>
          <w:b/>
          <w:sz w:val="44"/>
          <w:szCs w:val="44"/>
        </w:rPr>
        <w:t xml:space="preserve"> </w:t>
      </w:r>
      <w:r w:rsidRPr="00B24D6E">
        <w:rPr>
          <w:rFonts w:eastAsia="Calibri"/>
          <w:b/>
          <w:sz w:val="44"/>
          <w:szCs w:val="44"/>
        </w:rPr>
        <w:t>года</w:t>
      </w:r>
    </w:p>
    <w:p w14:paraId="0531F31B" w14:textId="77777777" w:rsidR="00BD107C" w:rsidRPr="00B24D6E" w:rsidRDefault="00BD107C" w:rsidP="00BD107C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B24D6E">
        <w:rPr>
          <w:rFonts w:eastAsia="Calibri"/>
          <w:b/>
          <w:sz w:val="44"/>
          <w:szCs w:val="44"/>
        </w:rPr>
        <w:t>(актуализация на 2027 год)</w:t>
      </w:r>
    </w:p>
    <w:p w14:paraId="6847F86C" w14:textId="77777777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14:paraId="2C12281E" w14:textId="77777777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b/>
          <w:sz w:val="40"/>
          <w:szCs w:val="36"/>
        </w:rPr>
      </w:pPr>
      <w:r w:rsidRPr="00B24D6E">
        <w:rPr>
          <w:rFonts w:eastAsia="Calibri"/>
          <w:b/>
          <w:sz w:val="40"/>
          <w:szCs w:val="36"/>
        </w:rPr>
        <w:t>Обосновывающие материалы</w:t>
      </w:r>
    </w:p>
    <w:p w14:paraId="4F99DB6B" w14:textId="77777777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bookmarkEnd w:id="1"/>
    <w:p w14:paraId="5C836D83" w14:textId="77777777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14:paraId="5E5C5A98" w14:textId="0EBF4413" w:rsidR="00590415" w:rsidRPr="00B24D6E" w:rsidRDefault="00BD107C" w:rsidP="00C23885">
      <w:pPr>
        <w:suppressAutoHyphens/>
        <w:spacing w:after="200" w:line="276" w:lineRule="auto"/>
        <w:jc w:val="center"/>
        <w:rPr>
          <w:rFonts w:eastAsia="Calibri"/>
          <w:lang w:bidi="ru-RU"/>
        </w:rPr>
      </w:pPr>
      <w:r w:rsidRPr="00B24D6E">
        <w:rPr>
          <w:rFonts w:eastAsia="Calibri"/>
          <w:b/>
          <w:sz w:val="36"/>
          <w:szCs w:val="36"/>
        </w:rPr>
        <w:t>Глава 13. Индикаторы развития систем теплоснабжения муниципального образования</w:t>
      </w:r>
    </w:p>
    <w:p w14:paraId="34E40B8F" w14:textId="77777777" w:rsidR="00590415" w:rsidRPr="00B24D6E" w:rsidRDefault="00590415">
      <w:pPr>
        <w:jc w:val="center"/>
        <w:rPr>
          <w:sz w:val="24"/>
        </w:rPr>
        <w:sectPr w:rsidR="00590415" w:rsidRPr="00B24D6E" w:rsidSect="00C23885">
          <w:footerReference w:type="default" r:id="rId9"/>
          <w:footerReference w:type="first" r:id="rId10"/>
          <w:pgSz w:w="11910" w:h="16840"/>
          <w:pgMar w:top="1120" w:right="460" w:bottom="280" w:left="1400" w:header="720" w:footer="720" w:gutter="0"/>
          <w:cols w:space="720"/>
          <w:titlePg/>
          <w:docGrid w:linePitch="299"/>
        </w:sectPr>
      </w:pPr>
    </w:p>
    <w:p w14:paraId="2C636298" w14:textId="441EF2E3" w:rsidR="00BD107C" w:rsidRPr="00B24D6E" w:rsidRDefault="00BD107C" w:rsidP="00BD107C">
      <w:pPr>
        <w:spacing w:after="200" w:line="276" w:lineRule="auto"/>
        <w:jc w:val="center"/>
        <w:rPr>
          <w:rFonts w:eastAsia="Calibri"/>
        </w:rPr>
      </w:pPr>
      <w:bookmarkStart w:id="3" w:name="_Hlk228196729"/>
      <w:r w:rsidRPr="00B24D6E">
        <w:rPr>
          <w:noProof/>
          <w:sz w:val="27"/>
          <w:szCs w:val="26"/>
          <w:lang w:eastAsia="ru-RU"/>
        </w:rPr>
        <w:lastRenderedPageBreak/>
        <w:drawing>
          <wp:inline distT="0" distB="0" distL="0" distR="0" wp14:anchorId="7E6EF46E" wp14:editId="5B7F77AC">
            <wp:extent cx="3362325" cy="11906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957"/>
        <w:gridCol w:w="4688"/>
      </w:tblGrid>
      <w:tr w:rsidR="00BD107C" w:rsidRPr="00B24D6E" w14:paraId="59ED2E75" w14:textId="77777777" w:rsidTr="00997017">
        <w:trPr>
          <w:trHeight w:val="454"/>
        </w:trPr>
        <w:tc>
          <w:tcPr>
            <w:tcW w:w="4957" w:type="dxa"/>
            <w:hideMark/>
          </w:tcPr>
          <w:p w14:paraId="7BCA3463" w14:textId="77777777" w:rsidR="00BD107C" w:rsidRPr="00B24D6E" w:rsidRDefault="00BD107C" w:rsidP="00997017">
            <w:pPr>
              <w:jc w:val="center"/>
              <w:rPr>
                <w:szCs w:val="26"/>
              </w:rPr>
            </w:pPr>
            <w:r w:rsidRPr="00B24D6E">
              <w:rPr>
                <w:szCs w:val="26"/>
              </w:rPr>
              <w:t>СОГЛАСОВАНО:</w:t>
            </w:r>
          </w:p>
        </w:tc>
        <w:tc>
          <w:tcPr>
            <w:tcW w:w="4688" w:type="dxa"/>
            <w:hideMark/>
          </w:tcPr>
          <w:p w14:paraId="1748ABA2" w14:textId="77777777" w:rsidR="00BD107C" w:rsidRPr="00B24D6E" w:rsidRDefault="00BD107C" w:rsidP="00997017">
            <w:pPr>
              <w:jc w:val="center"/>
              <w:rPr>
                <w:szCs w:val="26"/>
              </w:rPr>
            </w:pPr>
            <w:r w:rsidRPr="00B24D6E">
              <w:rPr>
                <w:szCs w:val="26"/>
              </w:rPr>
              <w:t>РАЗРАБОТАНО:</w:t>
            </w:r>
          </w:p>
        </w:tc>
      </w:tr>
      <w:tr w:rsidR="00BD107C" w:rsidRPr="00B24D6E" w14:paraId="767D1525" w14:textId="77777777" w:rsidTr="00997017">
        <w:trPr>
          <w:trHeight w:val="1459"/>
        </w:trPr>
        <w:tc>
          <w:tcPr>
            <w:tcW w:w="4957" w:type="dxa"/>
            <w:hideMark/>
          </w:tcPr>
          <w:p w14:paraId="7B1C18B7" w14:textId="77777777" w:rsidR="00BD107C" w:rsidRPr="00B24D6E" w:rsidRDefault="00BD107C" w:rsidP="00997017">
            <w:pPr>
              <w:spacing w:line="360" w:lineRule="auto"/>
              <w:jc w:val="center"/>
              <w:rPr>
                <w:szCs w:val="26"/>
              </w:rPr>
            </w:pPr>
            <w:r w:rsidRPr="00B24D6E">
              <w:rPr>
                <w:szCs w:val="26"/>
              </w:rPr>
              <w:t>вице-мэр Углегорского муниципального округа Сахалинской области</w:t>
            </w:r>
          </w:p>
          <w:p w14:paraId="7FED18FE" w14:textId="77777777" w:rsidR="00BD107C" w:rsidRPr="00B24D6E" w:rsidRDefault="00BD107C" w:rsidP="00997017">
            <w:pPr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4688" w:type="dxa"/>
          </w:tcPr>
          <w:p w14:paraId="45E4B37F" w14:textId="77777777" w:rsidR="00BD107C" w:rsidRPr="00B24D6E" w:rsidRDefault="00BD107C" w:rsidP="00997017">
            <w:pPr>
              <w:spacing w:line="360" w:lineRule="auto"/>
              <w:jc w:val="center"/>
              <w:rPr>
                <w:szCs w:val="26"/>
              </w:rPr>
            </w:pPr>
            <w:r w:rsidRPr="00B24D6E">
              <w:rPr>
                <w:szCs w:val="26"/>
              </w:rPr>
              <w:t>Генеральный директор</w:t>
            </w:r>
          </w:p>
          <w:p w14:paraId="71C6E647" w14:textId="77777777" w:rsidR="00BD107C" w:rsidRPr="00B24D6E" w:rsidRDefault="00BD107C" w:rsidP="00997017">
            <w:pPr>
              <w:spacing w:line="360" w:lineRule="auto"/>
              <w:jc w:val="center"/>
              <w:rPr>
                <w:szCs w:val="26"/>
              </w:rPr>
            </w:pPr>
            <w:r w:rsidRPr="00B24D6E">
              <w:rPr>
                <w:szCs w:val="26"/>
              </w:rPr>
              <w:t>ООО «Невская Энергетика»</w:t>
            </w:r>
          </w:p>
        </w:tc>
      </w:tr>
      <w:tr w:rsidR="00BD107C" w:rsidRPr="00B24D6E" w14:paraId="690FE20A" w14:textId="77777777" w:rsidTr="00997017">
        <w:trPr>
          <w:trHeight w:val="546"/>
        </w:trPr>
        <w:tc>
          <w:tcPr>
            <w:tcW w:w="4957" w:type="dxa"/>
            <w:vAlign w:val="bottom"/>
          </w:tcPr>
          <w:p w14:paraId="37A12740" w14:textId="77777777" w:rsidR="00BD107C" w:rsidRPr="00B24D6E" w:rsidRDefault="00BD107C" w:rsidP="00997017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Cs w:val="26"/>
                <w:lang w:val="en-US"/>
              </w:rPr>
            </w:pPr>
            <w:r w:rsidRPr="00B24D6E">
              <w:rPr>
                <w:spacing w:val="-44"/>
                <w:szCs w:val="26"/>
                <w:lang w:val="en-US"/>
              </w:rPr>
              <w:t xml:space="preserve">_____________________ </w:t>
            </w:r>
            <w:r w:rsidRPr="00B24D6E">
              <w:rPr>
                <w:spacing w:val="-10"/>
                <w:szCs w:val="26"/>
              </w:rPr>
              <w:t>Турский Г.В.</w:t>
            </w:r>
          </w:p>
          <w:p w14:paraId="3C6B9100" w14:textId="77777777" w:rsidR="00BD107C" w:rsidRPr="00B24D6E" w:rsidRDefault="00BD107C" w:rsidP="00997017">
            <w:pPr>
              <w:tabs>
                <w:tab w:val="left" w:pos="2526"/>
              </w:tabs>
              <w:spacing w:after="240"/>
              <w:jc w:val="center"/>
              <w:rPr>
                <w:szCs w:val="26"/>
              </w:rPr>
            </w:pPr>
            <w:r w:rsidRPr="00B24D6E">
              <w:rPr>
                <w:szCs w:val="26"/>
                <w:lang w:val="en-US"/>
              </w:rPr>
              <w:t>«_____» _____________</w:t>
            </w:r>
            <w:r w:rsidRPr="00B24D6E">
              <w:rPr>
                <w:szCs w:val="26"/>
              </w:rPr>
              <w:t>2026</w:t>
            </w:r>
            <w:r w:rsidRPr="00B24D6E">
              <w:rPr>
                <w:szCs w:val="26"/>
                <w:lang w:val="en-US"/>
              </w:rPr>
              <w:t> г</w:t>
            </w:r>
            <w:r w:rsidRPr="00B24D6E">
              <w:rPr>
                <w:szCs w:val="26"/>
              </w:rPr>
              <w:t>.</w:t>
            </w:r>
          </w:p>
        </w:tc>
        <w:tc>
          <w:tcPr>
            <w:tcW w:w="4688" w:type="dxa"/>
            <w:vAlign w:val="bottom"/>
          </w:tcPr>
          <w:p w14:paraId="05A6832C" w14:textId="77777777" w:rsidR="00BD107C" w:rsidRPr="00B24D6E" w:rsidRDefault="00BD107C" w:rsidP="00997017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Cs w:val="26"/>
                <w:lang w:val="en-US"/>
              </w:rPr>
            </w:pPr>
            <w:r w:rsidRPr="00B24D6E">
              <w:rPr>
                <w:spacing w:val="-44"/>
                <w:szCs w:val="26"/>
                <w:lang w:val="en-US"/>
              </w:rPr>
              <w:t xml:space="preserve">_____________________ </w:t>
            </w:r>
            <w:r w:rsidRPr="00B24D6E">
              <w:rPr>
                <w:spacing w:val="-10"/>
                <w:szCs w:val="26"/>
              </w:rPr>
              <w:t>Кикоть Е.А.</w:t>
            </w:r>
          </w:p>
          <w:p w14:paraId="6002DE1D" w14:textId="77777777" w:rsidR="00BD107C" w:rsidRPr="00B24D6E" w:rsidRDefault="00BD107C" w:rsidP="00997017">
            <w:pPr>
              <w:tabs>
                <w:tab w:val="left" w:pos="1871"/>
              </w:tabs>
              <w:spacing w:after="240"/>
              <w:jc w:val="center"/>
              <w:rPr>
                <w:szCs w:val="26"/>
              </w:rPr>
            </w:pPr>
            <w:r w:rsidRPr="00B24D6E">
              <w:rPr>
                <w:szCs w:val="26"/>
                <w:lang w:val="en-US"/>
              </w:rPr>
              <w:t>«_____» _____________</w:t>
            </w:r>
            <w:r w:rsidRPr="00B24D6E">
              <w:rPr>
                <w:szCs w:val="26"/>
              </w:rPr>
              <w:t>2026</w:t>
            </w:r>
            <w:r w:rsidRPr="00B24D6E">
              <w:rPr>
                <w:szCs w:val="26"/>
                <w:lang w:val="en-US"/>
              </w:rPr>
              <w:t> г</w:t>
            </w:r>
            <w:r w:rsidRPr="00B24D6E">
              <w:rPr>
                <w:szCs w:val="26"/>
              </w:rPr>
              <w:t>.</w:t>
            </w:r>
          </w:p>
        </w:tc>
      </w:tr>
    </w:tbl>
    <w:p w14:paraId="215F7BDE" w14:textId="77777777" w:rsidR="00BD107C" w:rsidRPr="00B24D6E" w:rsidRDefault="00BD107C" w:rsidP="00BD107C">
      <w:pPr>
        <w:suppressAutoHyphens/>
        <w:spacing w:after="200" w:line="276" w:lineRule="auto"/>
        <w:rPr>
          <w:rFonts w:eastAsia="Calibri"/>
        </w:rPr>
      </w:pPr>
    </w:p>
    <w:p w14:paraId="671FAC24" w14:textId="77777777" w:rsidR="00BD107C" w:rsidRPr="00B24D6E" w:rsidRDefault="00BD107C" w:rsidP="00BD107C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B24D6E">
        <w:rPr>
          <w:rFonts w:eastAsia="Calibri"/>
          <w:b/>
          <w:sz w:val="44"/>
          <w:szCs w:val="44"/>
        </w:rPr>
        <w:t xml:space="preserve">Схема теплоснабжения </w:t>
      </w:r>
    </w:p>
    <w:p w14:paraId="451BDFA2" w14:textId="77777777" w:rsidR="00BD107C" w:rsidRPr="00B24D6E" w:rsidRDefault="00BD107C" w:rsidP="00BD107C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B24D6E">
        <w:rPr>
          <w:rFonts w:eastAsia="Calibri"/>
          <w:b/>
          <w:sz w:val="44"/>
          <w:szCs w:val="44"/>
        </w:rPr>
        <w:t xml:space="preserve">Углегорского муниципального округа </w:t>
      </w:r>
    </w:p>
    <w:p w14:paraId="595F1BAC" w14:textId="77777777" w:rsidR="00BD107C" w:rsidRPr="00B24D6E" w:rsidRDefault="00BD107C" w:rsidP="00BD107C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B24D6E">
        <w:rPr>
          <w:rFonts w:eastAsia="Calibri"/>
          <w:b/>
          <w:sz w:val="44"/>
          <w:szCs w:val="44"/>
        </w:rPr>
        <w:t xml:space="preserve">Сахалинской области </w:t>
      </w:r>
    </w:p>
    <w:p w14:paraId="30B57CD0" w14:textId="77777777" w:rsidR="00BD107C" w:rsidRPr="00B24D6E" w:rsidRDefault="00BD107C" w:rsidP="00BD107C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B24D6E">
        <w:rPr>
          <w:rFonts w:eastAsia="Calibri"/>
          <w:b/>
          <w:sz w:val="44"/>
          <w:szCs w:val="44"/>
        </w:rPr>
        <w:t>на период до 2037 года</w:t>
      </w:r>
    </w:p>
    <w:p w14:paraId="3D81FD8C" w14:textId="77777777" w:rsidR="00BD107C" w:rsidRPr="00B24D6E" w:rsidRDefault="00BD107C" w:rsidP="00BD107C">
      <w:pPr>
        <w:suppressAutoHyphens/>
        <w:spacing w:line="360" w:lineRule="auto"/>
        <w:jc w:val="center"/>
        <w:rPr>
          <w:rFonts w:eastAsia="Calibri"/>
          <w:b/>
          <w:sz w:val="44"/>
          <w:szCs w:val="44"/>
        </w:rPr>
      </w:pPr>
      <w:r w:rsidRPr="00B24D6E">
        <w:rPr>
          <w:rFonts w:eastAsia="Calibri"/>
          <w:b/>
          <w:sz w:val="44"/>
          <w:szCs w:val="44"/>
        </w:rPr>
        <w:t>(актуализация на 2027 год)</w:t>
      </w:r>
    </w:p>
    <w:p w14:paraId="3EE8B05D" w14:textId="77777777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14:paraId="7FC2A4B7" w14:textId="77777777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b/>
          <w:sz w:val="40"/>
          <w:szCs w:val="36"/>
        </w:rPr>
      </w:pPr>
      <w:r w:rsidRPr="00B24D6E">
        <w:rPr>
          <w:rFonts w:eastAsia="Calibri"/>
          <w:b/>
          <w:sz w:val="40"/>
          <w:szCs w:val="36"/>
        </w:rPr>
        <w:t>Обосновывающие материалы</w:t>
      </w:r>
    </w:p>
    <w:bookmarkEnd w:id="3"/>
    <w:p w14:paraId="693604E0" w14:textId="77777777" w:rsidR="00BD107C" w:rsidRPr="00B24D6E" w:rsidRDefault="00BD107C" w:rsidP="00BD107C">
      <w:pPr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14:paraId="66990FC7" w14:textId="77777777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b/>
          <w:sz w:val="36"/>
          <w:szCs w:val="36"/>
        </w:rPr>
      </w:pPr>
      <w:r w:rsidRPr="00B24D6E">
        <w:rPr>
          <w:rFonts w:eastAsia="Calibri"/>
          <w:b/>
          <w:sz w:val="36"/>
          <w:szCs w:val="36"/>
        </w:rPr>
        <w:t>Глава 13. Индикаторы развития систем теплоснабжения муниципального образования</w:t>
      </w:r>
    </w:p>
    <w:p w14:paraId="0F4022AE" w14:textId="77777777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14:paraId="7FF8EC43" w14:textId="77777777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14:paraId="0B8CB370" w14:textId="77777777" w:rsidR="00BD107C" w:rsidRPr="00B24D6E" w:rsidRDefault="00BD107C" w:rsidP="00BD107C">
      <w:pPr>
        <w:suppressAutoHyphens/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14:paraId="4074E0A8" w14:textId="77777777" w:rsidR="00C443BC" w:rsidRPr="00B24D6E" w:rsidRDefault="00C443BC">
      <w:pPr>
        <w:jc w:val="center"/>
        <w:rPr>
          <w:sz w:val="24"/>
        </w:rPr>
        <w:sectPr w:rsidR="00C443BC" w:rsidRPr="00B24D6E" w:rsidSect="00590415">
          <w:footerReference w:type="first" r:id="rId12"/>
          <w:pgSz w:w="11910" w:h="16840"/>
          <w:pgMar w:top="780" w:right="460" w:bottom="280" w:left="1400" w:header="720" w:footer="720" w:gutter="0"/>
          <w:cols w:space="720"/>
          <w:titlePg/>
          <w:docGrid w:linePitch="299"/>
        </w:sectPr>
      </w:pPr>
    </w:p>
    <w:p w14:paraId="20657D70" w14:textId="6C286699" w:rsidR="00C443BC" w:rsidRPr="00B24D6E" w:rsidRDefault="008A4BD8" w:rsidP="008A4BD8">
      <w:pPr>
        <w:autoSpaceDE/>
        <w:autoSpaceDN/>
        <w:spacing w:before="120" w:after="120" w:line="360" w:lineRule="auto"/>
        <w:jc w:val="center"/>
        <w:outlineLvl w:val="0"/>
        <w:rPr>
          <w:b/>
          <w:sz w:val="26"/>
          <w:szCs w:val="26"/>
          <w:lang w:eastAsia="ru-RU"/>
        </w:rPr>
      </w:pPr>
      <w:bookmarkStart w:id="4" w:name="_bookmark0"/>
      <w:bookmarkStart w:id="5" w:name="_Toc230255418"/>
      <w:bookmarkEnd w:id="4"/>
      <w:r w:rsidRPr="00B24D6E">
        <w:rPr>
          <w:b/>
          <w:sz w:val="26"/>
          <w:szCs w:val="26"/>
          <w:lang w:eastAsia="ru-RU"/>
        </w:rPr>
        <w:lastRenderedPageBreak/>
        <w:t>Состав</w:t>
      </w:r>
      <w:r w:rsidR="00E55410" w:rsidRPr="00B24D6E">
        <w:rPr>
          <w:b/>
          <w:sz w:val="26"/>
          <w:szCs w:val="26"/>
          <w:lang w:eastAsia="ru-RU"/>
        </w:rPr>
        <w:t xml:space="preserve"> </w:t>
      </w:r>
      <w:r w:rsidRPr="00B24D6E">
        <w:rPr>
          <w:b/>
          <w:sz w:val="26"/>
          <w:szCs w:val="26"/>
          <w:lang w:eastAsia="ru-RU"/>
        </w:rPr>
        <w:t>документа</w:t>
      </w:r>
      <w:bookmarkEnd w:id="5"/>
    </w:p>
    <w:p w14:paraId="7089FAD1" w14:textId="77777777" w:rsidR="00C443BC" w:rsidRPr="00B24D6E" w:rsidRDefault="00E55410" w:rsidP="00A54779">
      <w:pPr>
        <w:spacing w:line="360" w:lineRule="auto"/>
        <w:ind w:firstLine="709"/>
        <w:jc w:val="both"/>
        <w:rPr>
          <w:sz w:val="26"/>
        </w:rPr>
      </w:pPr>
      <w:r w:rsidRPr="00B24D6E">
        <w:rPr>
          <w:sz w:val="26"/>
        </w:rPr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8149"/>
      </w:tblGrid>
      <w:tr w:rsidR="00B17D5A" w:rsidRPr="00B24D6E" w14:paraId="3B984504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A4029FB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bookmarkStart w:id="6" w:name="_Hlk225492658"/>
            <w:r w:rsidRPr="00404AD1">
              <w:rPr>
                <w:color w:val="000000"/>
                <w:sz w:val="26"/>
                <w:szCs w:val="26"/>
              </w:rPr>
              <w:t>Глава 1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A975B5A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</w:p>
        </w:tc>
      </w:tr>
      <w:tr w:rsidR="00B17D5A" w:rsidRPr="00B24D6E" w14:paraId="14054747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5B9C8291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2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E49E5E5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B17D5A" w:rsidRPr="00B24D6E" w14:paraId="13337F98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298C3467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3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2C32372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«Электронная модель системы теплоснабжения муниципального образования»;</w:t>
            </w:r>
          </w:p>
        </w:tc>
      </w:tr>
      <w:tr w:rsidR="00B17D5A" w:rsidRPr="00B24D6E" w14:paraId="0146128B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39B2A005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4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4B1BA55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«Существующие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B17D5A" w:rsidRPr="00B24D6E" w14:paraId="0BC716CB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784212CB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5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9D7EDB6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 xml:space="preserve">«Мастер-план развития систем теплоснабжения </w:t>
            </w:r>
            <w:r w:rsidRPr="00404AD1">
              <w:rPr>
                <w:bCs/>
                <w:color w:val="000000"/>
                <w:sz w:val="26"/>
                <w:szCs w:val="26"/>
              </w:rPr>
              <w:t>муниципального образования</w:t>
            </w:r>
            <w:r w:rsidRPr="00404AD1">
              <w:rPr>
                <w:color w:val="000000"/>
                <w:sz w:val="26"/>
                <w:szCs w:val="26"/>
              </w:rPr>
              <w:t>;</w:t>
            </w:r>
          </w:p>
        </w:tc>
      </w:tr>
      <w:tr w:rsidR="00B17D5A" w:rsidRPr="00B24D6E" w14:paraId="4390E400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FC21BA5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6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4AB8819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B17D5A" w:rsidRPr="00B24D6E" w14:paraId="4A2DB1F1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2887A154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7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644D85F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B17D5A" w:rsidRPr="00B24D6E" w14:paraId="679AF774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56104716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8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983FD58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B17D5A" w:rsidRPr="00B24D6E" w14:paraId="0AFE1E38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3F13F8DA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9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C3EA99E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B17D5A" w:rsidRPr="00B24D6E" w14:paraId="745B4BD1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51D9FBB9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10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329AB695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«Перспективные топливные балансы»;</w:t>
            </w:r>
          </w:p>
        </w:tc>
      </w:tr>
      <w:tr w:rsidR="00B17D5A" w:rsidRPr="00B24D6E" w14:paraId="261ED71D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D787B06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11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21476D0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</w:t>
            </w:r>
            <w:bookmarkStart w:id="7" w:name="_Hlk225492630"/>
            <w:r w:rsidRPr="00404AD1">
              <w:rPr>
                <w:color w:val="000000"/>
                <w:sz w:val="26"/>
                <w:szCs w:val="26"/>
              </w:rPr>
              <w:t>Оценка надежности теплоснабжения</w:t>
            </w:r>
            <w:bookmarkEnd w:id="7"/>
            <w:r w:rsidRPr="00404AD1">
              <w:rPr>
                <w:color w:val="000000"/>
                <w:sz w:val="26"/>
                <w:szCs w:val="26"/>
              </w:rPr>
              <w:t>»;</w:t>
            </w:r>
          </w:p>
        </w:tc>
      </w:tr>
      <w:tr w:rsidR="00B17D5A" w:rsidRPr="00B24D6E" w14:paraId="5B71C35B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082F4D4E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12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9B54DAE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</w:t>
            </w:r>
            <w:bookmarkStart w:id="8" w:name="_Hlk225493230"/>
            <w:r w:rsidRPr="00404AD1">
              <w:rPr>
                <w:color w:val="000000"/>
                <w:sz w:val="26"/>
                <w:szCs w:val="26"/>
              </w:rPr>
              <w:t>Обоснование инвестиций в строительство, реконструкцию, техническое перевооружение и (или) модернизацию</w:t>
            </w:r>
            <w:bookmarkEnd w:id="8"/>
            <w:r w:rsidRPr="00404AD1">
              <w:rPr>
                <w:color w:val="000000"/>
                <w:sz w:val="26"/>
                <w:szCs w:val="26"/>
              </w:rPr>
              <w:t>»;</w:t>
            </w:r>
          </w:p>
        </w:tc>
      </w:tr>
      <w:tr w:rsidR="00B17D5A" w:rsidRPr="00B24D6E" w14:paraId="5CD2D3F9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36606E46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13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C7342B5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</w:t>
            </w:r>
            <w:bookmarkStart w:id="9" w:name="_Hlk225493611"/>
            <w:r w:rsidRPr="00404AD1">
              <w:rPr>
                <w:color w:val="000000"/>
                <w:sz w:val="26"/>
                <w:szCs w:val="26"/>
              </w:rPr>
              <w:t xml:space="preserve">Индикаторы развития систем теплоснабжения </w:t>
            </w:r>
            <w:r w:rsidRPr="00404AD1">
              <w:rPr>
                <w:bCs/>
                <w:color w:val="000000"/>
                <w:sz w:val="26"/>
                <w:szCs w:val="26"/>
              </w:rPr>
              <w:t>муниципального образования</w:t>
            </w:r>
            <w:bookmarkEnd w:id="9"/>
            <w:r w:rsidRPr="00404AD1">
              <w:rPr>
                <w:bCs/>
                <w:color w:val="000000"/>
                <w:sz w:val="26"/>
                <w:szCs w:val="26"/>
              </w:rPr>
              <w:t>»</w:t>
            </w:r>
            <w:r w:rsidRPr="00404AD1">
              <w:rPr>
                <w:color w:val="000000"/>
                <w:sz w:val="26"/>
                <w:szCs w:val="26"/>
              </w:rPr>
              <w:t>;</w:t>
            </w:r>
          </w:p>
        </w:tc>
      </w:tr>
      <w:tr w:rsidR="00B17D5A" w:rsidRPr="00B24D6E" w14:paraId="6B168800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1F1AD678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14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63A2795B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</w:t>
            </w:r>
            <w:bookmarkStart w:id="10" w:name="_Hlk225496173"/>
            <w:r w:rsidRPr="00404AD1">
              <w:rPr>
                <w:color w:val="000000"/>
                <w:sz w:val="26"/>
                <w:szCs w:val="26"/>
              </w:rPr>
              <w:t>Ценовые (тарифные) последствия</w:t>
            </w:r>
            <w:bookmarkEnd w:id="10"/>
            <w:r w:rsidRPr="00404AD1">
              <w:rPr>
                <w:color w:val="000000"/>
                <w:sz w:val="26"/>
                <w:szCs w:val="26"/>
              </w:rPr>
              <w:t>»;</w:t>
            </w:r>
          </w:p>
        </w:tc>
      </w:tr>
      <w:tr w:rsidR="00B17D5A" w:rsidRPr="00B24D6E" w14:paraId="6C1E70C7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5A6C5013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15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848CE49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</w:t>
            </w:r>
            <w:bookmarkStart w:id="11" w:name="_Hlk225496628"/>
            <w:r w:rsidRPr="00404AD1">
              <w:rPr>
                <w:color w:val="000000"/>
                <w:sz w:val="26"/>
                <w:szCs w:val="26"/>
              </w:rPr>
              <w:t>Реестр единых теплоснабжающих организаций</w:t>
            </w:r>
            <w:bookmarkEnd w:id="11"/>
            <w:r w:rsidRPr="00404AD1">
              <w:rPr>
                <w:color w:val="000000"/>
                <w:sz w:val="26"/>
                <w:szCs w:val="26"/>
              </w:rPr>
              <w:t>»;</w:t>
            </w:r>
          </w:p>
        </w:tc>
      </w:tr>
      <w:tr w:rsidR="00B17D5A" w:rsidRPr="00B24D6E" w14:paraId="2D9A2C83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6D96D37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16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3E3FB89D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</w:t>
            </w:r>
            <w:bookmarkStart w:id="12" w:name="_Hlk225496917"/>
            <w:r w:rsidRPr="00404AD1">
              <w:rPr>
                <w:color w:val="000000"/>
                <w:sz w:val="26"/>
                <w:szCs w:val="26"/>
              </w:rPr>
              <w:t>Реестр мероприятий схемы теплоснабжения</w:t>
            </w:r>
            <w:bookmarkEnd w:id="12"/>
            <w:r w:rsidRPr="00404AD1">
              <w:rPr>
                <w:color w:val="000000"/>
                <w:sz w:val="26"/>
                <w:szCs w:val="26"/>
              </w:rPr>
              <w:t>»;</w:t>
            </w:r>
          </w:p>
        </w:tc>
      </w:tr>
      <w:tr w:rsidR="00B17D5A" w:rsidRPr="00B24D6E" w14:paraId="770FA684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0EAA7064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17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3BA654CA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</w:t>
            </w:r>
            <w:bookmarkStart w:id="13" w:name="_Hlk225497139"/>
            <w:r w:rsidRPr="00404AD1">
              <w:rPr>
                <w:color w:val="000000"/>
                <w:sz w:val="26"/>
                <w:szCs w:val="26"/>
              </w:rPr>
              <w:t>Замечания и предложения к проекту схемы теплоснабжения</w:t>
            </w:r>
            <w:bookmarkEnd w:id="13"/>
            <w:r w:rsidRPr="00404AD1">
              <w:rPr>
                <w:color w:val="000000"/>
                <w:sz w:val="26"/>
                <w:szCs w:val="26"/>
              </w:rPr>
              <w:t>»;</w:t>
            </w:r>
          </w:p>
        </w:tc>
      </w:tr>
      <w:tr w:rsidR="00B17D5A" w:rsidRPr="00B24D6E" w14:paraId="261E7C61" w14:textId="77777777" w:rsidTr="00404AD1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2E740DB1" w14:textId="77777777" w:rsidR="00B17D5A" w:rsidRPr="00404AD1" w:rsidRDefault="00B17D5A" w:rsidP="00997017">
            <w:pPr>
              <w:jc w:val="center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Глава 18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353DFCF8" w14:textId="77777777" w:rsidR="00B17D5A" w:rsidRPr="00404AD1" w:rsidRDefault="00B17D5A" w:rsidP="00997017">
            <w:pPr>
              <w:jc w:val="both"/>
              <w:rPr>
                <w:color w:val="000000"/>
                <w:sz w:val="26"/>
                <w:szCs w:val="26"/>
              </w:rPr>
            </w:pPr>
            <w:r w:rsidRPr="00404AD1">
              <w:rPr>
                <w:color w:val="000000"/>
                <w:sz w:val="26"/>
                <w:szCs w:val="26"/>
              </w:rPr>
              <w:t>«</w:t>
            </w:r>
            <w:bookmarkStart w:id="14" w:name="_Hlk225497443"/>
            <w:r w:rsidRPr="00404AD1">
              <w:rPr>
                <w:color w:val="000000"/>
                <w:sz w:val="26"/>
                <w:szCs w:val="26"/>
              </w:rPr>
              <w:t>Сводный том изменений, выполненных в доработанной и (или) актуализированной схеме теплоснабжения</w:t>
            </w:r>
            <w:bookmarkEnd w:id="14"/>
            <w:r w:rsidRPr="00404AD1">
              <w:rPr>
                <w:color w:val="000000"/>
                <w:sz w:val="26"/>
                <w:szCs w:val="26"/>
              </w:rPr>
              <w:t>».</w:t>
            </w:r>
          </w:p>
        </w:tc>
      </w:tr>
      <w:bookmarkEnd w:id="6"/>
    </w:tbl>
    <w:p w14:paraId="3DA6C6FA" w14:textId="77777777" w:rsidR="00D54402" w:rsidRPr="00B24D6E" w:rsidRDefault="00D54402">
      <w:pPr>
        <w:rPr>
          <w:sz w:val="23"/>
        </w:rPr>
      </w:pPr>
      <w:r w:rsidRPr="00B24D6E">
        <w:rPr>
          <w:sz w:val="23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566328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14BA56" w14:textId="04A3F07C" w:rsidR="00D54402" w:rsidRPr="00404AD1" w:rsidRDefault="00D54402" w:rsidP="00404AD1">
          <w:pPr>
            <w:pStyle w:val="ad"/>
            <w:spacing w:before="0" w:line="360" w:lineRule="auto"/>
            <w:jc w:val="center"/>
            <w:rPr>
              <w:rFonts w:ascii="Times New Roman" w:eastAsia="Times New Roman" w:hAnsi="Times New Roman" w:cs="Times New Roman"/>
              <w:b/>
              <w:color w:val="auto"/>
              <w:sz w:val="26"/>
              <w:szCs w:val="26"/>
            </w:rPr>
          </w:pPr>
          <w:r w:rsidRPr="00404AD1">
            <w:rPr>
              <w:rFonts w:ascii="Times New Roman" w:eastAsia="Times New Roman" w:hAnsi="Times New Roman" w:cs="Times New Roman"/>
              <w:b/>
              <w:color w:val="auto"/>
              <w:sz w:val="26"/>
              <w:szCs w:val="26"/>
            </w:rPr>
            <w:t>Оглавление</w:t>
          </w:r>
        </w:p>
        <w:p w14:paraId="067390E8" w14:textId="6D7C697C" w:rsidR="00404AD1" w:rsidRPr="00404AD1" w:rsidRDefault="00D54402" w:rsidP="00404AD1">
          <w:pPr>
            <w:pStyle w:val="11"/>
            <w:tabs>
              <w:tab w:val="right" w:leader="dot" w:pos="9348"/>
            </w:tabs>
            <w:spacing w:after="0" w:line="360" w:lineRule="auto"/>
            <w:rPr>
              <w:rFonts w:asciiTheme="minorHAnsi" w:eastAsiaTheme="minorEastAsia" w:hAnsiTheme="minorHAnsi" w:cstheme="minorBidi"/>
              <w:bCs/>
              <w:noProof/>
              <w:sz w:val="26"/>
              <w:szCs w:val="26"/>
              <w:lang w:eastAsia="ru-RU"/>
            </w:rPr>
          </w:pPr>
          <w:r w:rsidRPr="00404AD1">
            <w:rPr>
              <w:bCs/>
              <w:color w:val="000000" w:themeColor="text1"/>
              <w:sz w:val="26"/>
              <w:szCs w:val="26"/>
            </w:rPr>
            <w:fldChar w:fldCharType="begin"/>
          </w:r>
          <w:r w:rsidRPr="00404AD1">
            <w:rPr>
              <w:bCs/>
              <w:color w:val="000000" w:themeColor="text1"/>
              <w:sz w:val="26"/>
              <w:szCs w:val="26"/>
            </w:rPr>
            <w:instrText xml:space="preserve"> TOC \o "1-3" \h \z \u </w:instrText>
          </w:r>
          <w:r w:rsidRPr="00404AD1">
            <w:rPr>
              <w:bCs/>
              <w:color w:val="000000" w:themeColor="text1"/>
              <w:sz w:val="26"/>
              <w:szCs w:val="26"/>
            </w:rPr>
            <w:fldChar w:fldCharType="separate"/>
          </w:r>
          <w:hyperlink w:anchor="_Toc230255418" w:history="1">
            <w:r w:rsidR="00404AD1" w:rsidRPr="00404AD1">
              <w:rPr>
                <w:rStyle w:val="af"/>
                <w:bCs/>
                <w:noProof/>
                <w:sz w:val="26"/>
                <w:szCs w:val="26"/>
                <w:lang w:eastAsia="ru-RU"/>
              </w:rPr>
              <w:t>Состав документа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tab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begin"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instrText xml:space="preserve"> PAGEREF _Toc230255418 \h </w:instrTex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separate"/>
            </w:r>
            <w:r w:rsidR="00AB7525">
              <w:rPr>
                <w:bCs/>
                <w:noProof/>
                <w:webHidden/>
                <w:sz w:val="26"/>
                <w:szCs w:val="26"/>
              </w:rPr>
              <w:t>3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A8ADB2B" w14:textId="26E6F456" w:rsidR="00404AD1" w:rsidRPr="00404AD1" w:rsidRDefault="00AB7525" w:rsidP="00404AD1">
          <w:pPr>
            <w:pStyle w:val="11"/>
            <w:tabs>
              <w:tab w:val="right" w:leader="dot" w:pos="9348"/>
            </w:tabs>
            <w:spacing w:after="0" w:line="360" w:lineRule="auto"/>
            <w:rPr>
              <w:rFonts w:asciiTheme="minorHAnsi" w:eastAsiaTheme="minorEastAsia" w:hAnsiTheme="minorHAnsi" w:cstheme="minorBidi"/>
              <w:bCs/>
              <w:noProof/>
              <w:sz w:val="26"/>
              <w:szCs w:val="26"/>
              <w:lang w:eastAsia="ru-RU"/>
            </w:rPr>
          </w:pPr>
          <w:hyperlink w:anchor="_Toc230255419" w:history="1">
            <w:r w:rsidR="00404AD1" w:rsidRPr="00404AD1">
              <w:rPr>
                <w:rStyle w:val="af"/>
                <w:bCs/>
                <w:noProof/>
                <w:sz w:val="26"/>
                <w:szCs w:val="26"/>
                <w:lang w:eastAsia="ru-RU"/>
              </w:rPr>
              <w:t>Определения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tab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begin"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instrText xml:space="preserve"> PAGEREF _Toc230255419 \h </w:instrTex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Cs/>
                <w:noProof/>
                <w:webHidden/>
                <w:sz w:val="26"/>
                <w:szCs w:val="26"/>
              </w:rPr>
              <w:t>5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C06ADA7" w14:textId="5E41DC30" w:rsidR="00404AD1" w:rsidRPr="00404AD1" w:rsidRDefault="00AB7525" w:rsidP="00404AD1">
          <w:pPr>
            <w:pStyle w:val="11"/>
            <w:tabs>
              <w:tab w:val="right" w:leader="dot" w:pos="9348"/>
            </w:tabs>
            <w:spacing w:after="0" w:line="360" w:lineRule="auto"/>
            <w:rPr>
              <w:rFonts w:asciiTheme="minorHAnsi" w:eastAsiaTheme="minorEastAsia" w:hAnsiTheme="minorHAnsi" w:cstheme="minorBidi"/>
              <w:bCs/>
              <w:noProof/>
              <w:sz w:val="26"/>
              <w:szCs w:val="26"/>
              <w:lang w:eastAsia="ru-RU"/>
            </w:rPr>
          </w:pPr>
          <w:hyperlink w:anchor="_Toc230255420" w:history="1">
            <w:r w:rsidR="00404AD1" w:rsidRPr="00404AD1">
              <w:rPr>
                <w:rStyle w:val="af"/>
                <w:bCs/>
                <w:noProof/>
                <w:sz w:val="26"/>
                <w:szCs w:val="26"/>
                <w:lang w:eastAsia="ru-RU"/>
              </w:rPr>
              <w:t>Перечень принятых обозначений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tab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begin"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instrText xml:space="preserve"> PAGEREF _Toc230255420 \h </w:instrTex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Cs/>
                <w:noProof/>
                <w:webHidden/>
                <w:sz w:val="26"/>
                <w:szCs w:val="26"/>
              </w:rPr>
              <w:t>6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740BFE1" w14:textId="333F6CA5" w:rsidR="00404AD1" w:rsidRPr="00404AD1" w:rsidRDefault="00AB7525" w:rsidP="00404AD1">
          <w:pPr>
            <w:pStyle w:val="11"/>
            <w:tabs>
              <w:tab w:val="right" w:leader="dot" w:pos="9348"/>
            </w:tabs>
            <w:spacing w:after="0" w:line="360" w:lineRule="auto"/>
            <w:rPr>
              <w:rFonts w:asciiTheme="minorHAnsi" w:eastAsiaTheme="minorEastAsia" w:hAnsiTheme="minorHAnsi" w:cstheme="minorBidi"/>
              <w:bCs/>
              <w:noProof/>
              <w:sz w:val="26"/>
              <w:szCs w:val="26"/>
              <w:lang w:eastAsia="ru-RU"/>
            </w:rPr>
          </w:pPr>
          <w:hyperlink w:anchor="_Toc230255421" w:history="1">
            <w:r w:rsidR="00404AD1" w:rsidRPr="00404AD1">
              <w:rPr>
                <w:rStyle w:val="af"/>
                <w:bCs/>
                <w:noProof/>
                <w:sz w:val="26"/>
                <w:szCs w:val="26"/>
                <w:lang w:eastAsia="ru-RU"/>
              </w:rPr>
              <w:t>ГЛАВА 3. ИНДИКАТОРЫ РАЗВИТИЯ СИСТЕМ ТЕПЛОСНАБЖЕНИЯ МУНИЦИПАЛЬНОГО ОБРАЗОВАНИЯ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tab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begin"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instrText xml:space="preserve"> PAGEREF _Toc230255421 \h </w:instrTex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Cs/>
                <w:noProof/>
                <w:webHidden/>
                <w:sz w:val="26"/>
                <w:szCs w:val="26"/>
              </w:rPr>
              <w:t>7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0DD6E8" w14:textId="2AC15028" w:rsidR="00404AD1" w:rsidRPr="00404AD1" w:rsidRDefault="00AB7525" w:rsidP="00404AD1">
          <w:pPr>
            <w:pStyle w:val="11"/>
            <w:tabs>
              <w:tab w:val="right" w:leader="dot" w:pos="9348"/>
            </w:tabs>
            <w:spacing w:after="0" w:line="360" w:lineRule="auto"/>
            <w:rPr>
              <w:rFonts w:asciiTheme="minorHAnsi" w:eastAsiaTheme="minorEastAsia" w:hAnsiTheme="minorHAnsi" w:cstheme="minorBidi"/>
              <w:bCs/>
              <w:noProof/>
              <w:sz w:val="26"/>
              <w:szCs w:val="26"/>
              <w:lang w:eastAsia="ru-RU"/>
            </w:rPr>
          </w:pPr>
          <w:hyperlink w:anchor="_Toc230255422" w:history="1">
            <w:r w:rsidR="00404AD1" w:rsidRPr="00404AD1">
              <w:rPr>
                <w:rStyle w:val="af"/>
                <w:bCs/>
                <w:noProof/>
                <w:sz w:val="26"/>
                <w:szCs w:val="26"/>
                <w:lang w:eastAsia="ru-RU"/>
              </w:rPr>
              <w:t>13.1. Индикаторы развития систем теплоснабжения муниципального образования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tab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begin"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instrText xml:space="preserve"> PAGEREF _Toc230255422 \h </w:instrTex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Cs/>
                <w:noProof/>
                <w:webHidden/>
                <w:sz w:val="26"/>
                <w:szCs w:val="26"/>
              </w:rPr>
              <w:t>7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FFA56A6" w14:textId="32496AD2" w:rsidR="00404AD1" w:rsidRPr="00404AD1" w:rsidRDefault="00AB7525" w:rsidP="00404AD1">
          <w:pPr>
            <w:pStyle w:val="11"/>
            <w:tabs>
              <w:tab w:val="right" w:leader="dot" w:pos="9348"/>
            </w:tabs>
            <w:spacing w:after="0" w:line="360" w:lineRule="auto"/>
            <w:rPr>
              <w:rFonts w:asciiTheme="minorHAnsi" w:eastAsiaTheme="minorEastAsia" w:hAnsiTheme="minorHAnsi" w:cstheme="minorBidi"/>
              <w:bCs/>
              <w:noProof/>
              <w:sz w:val="26"/>
              <w:szCs w:val="26"/>
              <w:lang w:eastAsia="ru-RU"/>
            </w:rPr>
          </w:pPr>
          <w:hyperlink w:anchor="_Toc230255423" w:history="1">
            <w:r w:rsidR="00404AD1" w:rsidRPr="00404AD1">
              <w:rPr>
                <w:rStyle w:val="af"/>
                <w:bCs/>
                <w:noProof/>
                <w:sz w:val="26"/>
                <w:szCs w:val="26"/>
                <w:lang w:eastAsia="ru-RU"/>
              </w:rPr>
              <w:t>13.2. Описание изменений (фактических данных) в оценке значений индикаторов развития систем теплоснабжения поселения, а в ценовых зонах теплоснабжения также изменений (фактических данных) в достижении ключевых показателей, отражающих результаты вн</w:t>
            </w:r>
            <w:bookmarkStart w:id="15" w:name="_GoBack"/>
            <w:bookmarkEnd w:id="15"/>
            <w:r w:rsidR="00404AD1" w:rsidRPr="00404AD1">
              <w:rPr>
                <w:rStyle w:val="af"/>
                <w:bCs/>
                <w:noProof/>
                <w:sz w:val="26"/>
                <w:szCs w:val="26"/>
                <w:lang w:eastAsia="ru-RU"/>
              </w:rPr>
              <w:t>едрения целевой модели рынка тепловой энергии, целевых показателей реализации схемы теплоснабжения поселения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tab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begin"/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instrText xml:space="preserve"> PAGEREF _Toc230255423 \h </w:instrTex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Cs/>
                <w:noProof/>
                <w:webHidden/>
                <w:sz w:val="26"/>
                <w:szCs w:val="26"/>
              </w:rPr>
              <w:t>40</w:t>
            </w:r>
            <w:r w:rsidR="00404AD1" w:rsidRPr="00404AD1">
              <w:rPr>
                <w:bCs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33D3BD3" w14:textId="21DB0C60" w:rsidR="00D54402" w:rsidRPr="00B24D6E" w:rsidRDefault="00D54402" w:rsidP="00404AD1">
          <w:pPr>
            <w:spacing w:line="360" w:lineRule="auto"/>
            <w:jc w:val="both"/>
          </w:pPr>
          <w:r w:rsidRPr="00404AD1">
            <w:rPr>
              <w:bCs/>
              <w:color w:val="000000" w:themeColor="text1"/>
              <w:sz w:val="26"/>
              <w:szCs w:val="26"/>
            </w:rPr>
            <w:fldChar w:fldCharType="end"/>
          </w:r>
        </w:p>
      </w:sdtContent>
    </w:sdt>
    <w:p w14:paraId="66D78C02" w14:textId="77777777" w:rsidR="00C443BC" w:rsidRPr="00B24D6E" w:rsidRDefault="00C443BC">
      <w:pPr>
        <w:spacing w:before="7"/>
        <w:rPr>
          <w:sz w:val="23"/>
        </w:rPr>
      </w:pPr>
    </w:p>
    <w:p w14:paraId="7FBD2283" w14:textId="77777777" w:rsidR="00C443BC" w:rsidRPr="00B24D6E" w:rsidRDefault="00C443BC">
      <w:pPr>
        <w:jc w:val="center"/>
        <w:rPr>
          <w:sz w:val="24"/>
        </w:rPr>
        <w:sectPr w:rsidR="00C443BC" w:rsidRPr="00B24D6E" w:rsidSect="00F22259"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</w:p>
    <w:p w14:paraId="15E205FC" w14:textId="77777777" w:rsidR="00C443BC" w:rsidRPr="00B24D6E" w:rsidRDefault="00E55410" w:rsidP="008A4BD8">
      <w:pPr>
        <w:autoSpaceDE/>
        <w:autoSpaceDN/>
        <w:spacing w:before="120" w:after="120" w:line="360" w:lineRule="auto"/>
        <w:jc w:val="center"/>
        <w:outlineLvl w:val="0"/>
        <w:rPr>
          <w:b/>
          <w:sz w:val="26"/>
          <w:szCs w:val="26"/>
          <w:lang w:eastAsia="ru-RU"/>
        </w:rPr>
      </w:pPr>
      <w:bookmarkStart w:id="16" w:name="_bookmark1"/>
      <w:bookmarkStart w:id="17" w:name="_Toc230255419"/>
      <w:bookmarkEnd w:id="16"/>
      <w:r w:rsidRPr="00B24D6E">
        <w:rPr>
          <w:b/>
          <w:sz w:val="26"/>
          <w:szCs w:val="26"/>
          <w:lang w:eastAsia="ru-RU"/>
        </w:rPr>
        <w:lastRenderedPageBreak/>
        <w:t>Определения</w:t>
      </w:r>
      <w:bookmarkEnd w:id="17"/>
    </w:p>
    <w:p w14:paraId="1B0C5AE8" w14:textId="77777777" w:rsidR="00C443BC" w:rsidRPr="00B24D6E" w:rsidRDefault="00E55410" w:rsidP="00A54779">
      <w:pPr>
        <w:spacing w:line="360" w:lineRule="auto"/>
        <w:ind w:firstLine="709"/>
        <w:jc w:val="both"/>
        <w:rPr>
          <w:sz w:val="26"/>
        </w:rPr>
      </w:pPr>
      <w:r w:rsidRPr="00B24D6E">
        <w:rPr>
          <w:sz w:val="26"/>
        </w:rPr>
        <w:t>В</w:t>
      </w:r>
      <w:r w:rsidRPr="00B24D6E">
        <w:rPr>
          <w:spacing w:val="4"/>
          <w:sz w:val="26"/>
        </w:rPr>
        <w:t xml:space="preserve"> </w:t>
      </w:r>
      <w:r w:rsidRPr="00B24D6E">
        <w:rPr>
          <w:sz w:val="26"/>
        </w:rPr>
        <w:t>настоящем</w:t>
      </w:r>
      <w:r w:rsidRPr="00B24D6E">
        <w:rPr>
          <w:spacing w:val="6"/>
          <w:sz w:val="26"/>
        </w:rPr>
        <w:t xml:space="preserve"> </w:t>
      </w:r>
      <w:r w:rsidRPr="00B24D6E">
        <w:rPr>
          <w:sz w:val="26"/>
        </w:rPr>
        <w:t>отчете</w:t>
      </w:r>
      <w:r w:rsidRPr="00B24D6E">
        <w:rPr>
          <w:spacing w:val="8"/>
          <w:sz w:val="26"/>
        </w:rPr>
        <w:t xml:space="preserve"> </w:t>
      </w:r>
      <w:r w:rsidRPr="00B24D6E">
        <w:rPr>
          <w:sz w:val="26"/>
        </w:rPr>
        <w:t>применяются</w:t>
      </w:r>
      <w:r w:rsidRPr="00B24D6E">
        <w:rPr>
          <w:spacing w:val="6"/>
          <w:sz w:val="26"/>
        </w:rPr>
        <w:t xml:space="preserve"> </w:t>
      </w:r>
      <w:r w:rsidRPr="00B24D6E">
        <w:rPr>
          <w:sz w:val="26"/>
        </w:rPr>
        <w:t>следующие</w:t>
      </w:r>
      <w:r w:rsidRPr="00B24D6E">
        <w:rPr>
          <w:spacing w:val="4"/>
          <w:sz w:val="26"/>
        </w:rPr>
        <w:t xml:space="preserve"> </w:t>
      </w:r>
      <w:r w:rsidRPr="00B24D6E">
        <w:rPr>
          <w:sz w:val="26"/>
        </w:rPr>
        <w:t>термины</w:t>
      </w:r>
      <w:r w:rsidRPr="00B24D6E">
        <w:rPr>
          <w:spacing w:val="5"/>
          <w:sz w:val="26"/>
        </w:rPr>
        <w:t xml:space="preserve"> </w:t>
      </w:r>
      <w:r w:rsidRPr="00B24D6E">
        <w:rPr>
          <w:sz w:val="26"/>
        </w:rPr>
        <w:t>с</w:t>
      </w:r>
      <w:r w:rsidRPr="00B24D6E">
        <w:rPr>
          <w:spacing w:val="7"/>
          <w:sz w:val="26"/>
        </w:rPr>
        <w:t xml:space="preserve"> </w:t>
      </w:r>
      <w:r w:rsidRPr="00B24D6E">
        <w:rPr>
          <w:sz w:val="26"/>
        </w:rPr>
        <w:t>соответствующими</w:t>
      </w:r>
      <w:r w:rsidRPr="00B24D6E">
        <w:rPr>
          <w:spacing w:val="-62"/>
          <w:sz w:val="26"/>
        </w:rPr>
        <w:t xml:space="preserve"> </w:t>
      </w:r>
      <w:r w:rsidRPr="00B24D6E">
        <w:rPr>
          <w:sz w:val="26"/>
        </w:rPr>
        <w:t>определениями: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6995"/>
      </w:tblGrid>
      <w:tr w:rsidR="00C443BC" w:rsidRPr="00B24D6E" w14:paraId="59C046D0" w14:textId="77777777" w:rsidTr="00404AD1">
        <w:trPr>
          <w:trHeight w:val="285"/>
          <w:jc w:val="center"/>
        </w:trPr>
        <w:tc>
          <w:tcPr>
            <w:tcW w:w="2578" w:type="dxa"/>
            <w:vAlign w:val="center"/>
          </w:tcPr>
          <w:p w14:paraId="44083F43" w14:textId="77777777" w:rsidR="00C443BC" w:rsidRPr="00B24D6E" w:rsidRDefault="00E55410" w:rsidP="00404AD1">
            <w:pPr>
              <w:pStyle w:val="TableParagraph"/>
              <w:rPr>
                <w:b/>
                <w:sz w:val="20"/>
              </w:rPr>
            </w:pPr>
            <w:r w:rsidRPr="00B24D6E">
              <w:rPr>
                <w:b/>
                <w:sz w:val="20"/>
              </w:rPr>
              <w:t>Термины</w:t>
            </w:r>
          </w:p>
        </w:tc>
        <w:tc>
          <w:tcPr>
            <w:tcW w:w="6995" w:type="dxa"/>
            <w:vAlign w:val="center"/>
          </w:tcPr>
          <w:p w14:paraId="0B6FC409" w14:textId="77777777" w:rsidR="00C443BC" w:rsidRPr="00B24D6E" w:rsidRDefault="00E55410" w:rsidP="00404AD1">
            <w:pPr>
              <w:pStyle w:val="TableParagraph"/>
              <w:rPr>
                <w:b/>
                <w:sz w:val="20"/>
              </w:rPr>
            </w:pPr>
            <w:r w:rsidRPr="00B24D6E">
              <w:rPr>
                <w:b/>
                <w:sz w:val="20"/>
              </w:rPr>
              <w:t>Определения</w:t>
            </w:r>
          </w:p>
        </w:tc>
      </w:tr>
      <w:tr w:rsidR="00C443BC" w:rsidRPr="00B24D6E" w14:paraId="389A2885" w14:textId="77777777" w:rsidTr="00404AD1">
        <w:trPr>
          <w:trHeight w:val="457"/>
          <w:jc w:val="center"/>
        </w:trPr>
        <w:tc>
          <w:tcPr>
            <w:tcW w:w="2578" w:type="dxa"/>
            <w:vAlign w:val="center"/>
          </w:tcPr>
          <w:p w14:paraId="40698695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Теплоснабжение</w:t>
            </w:r>
          </w:p>
        </w:tc>
        <w:tc>
          <w:tcPr>
            <w:tcW w:w="6995" w:type="dxa"/>
            <w:vAlign w:val="center"/>
          </w:tcPr>
          <w:p w14:paraId="2B5CE6FC" w14:textId="77777777" w:rsidR="00C443BC" w:rsidRPr="00B24D6E" w:rsidRDefault="00E55410" w:rsidP="00404AD1">
            <w:pPr>
              <w:pStyle w:val="TableParagraph"/>
              <w:spacing w:line="223" w:lineRule="exact"/>
              <w:rPr>
                <w:sz w:val="20"/>
              </w:rPr>
            </w:pPr>
            <w:r w:rsidRPr="00B24D6E">
              <w:rPr>
                <w:sz w:val="20"/>
              </w:rPr>
              <w:t>Обеспечение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потребителей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энергией,</w:t>
            </w:r>
          </w:p>
          <w:p w14:paraId="261617C2" w14:textId="77777777" w:rsidR="00C443BC" w:rsidRPr="00B24D6E" w:rsidRDefault="00E55410" w:rsidP="00404AD1">
            <w:pPr>
              <w:pStyle w:val="TableParagraph"/>
              <w:spacing w:line="215" w:lineRule="exact"/>
              <w:rPr>
                <w:sz w:val="20"/>
              </w:rPr>
            </w:pPr>
            <w:r w:rsidRPr="00B24D6E">
              <w:rPr>
                <w:sz w:val="20"/>
              </w:rPr>
              <w:t>теплоносителем,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в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том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числе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поддержание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мощности</w:t>
            </w:r>
          </w:p>
        </w:tc>
      </w:tr>
      <w:tr w:rsidR="00C443BC" w:rsidRPr="00B24D6E" w14:paraId="412624D8" w14:textId="77777777" w:rsidTr="00404AD1">
        <w:trPr>
          <w:trHeight w:val="460"/>
          <w:jc w:val="center"/>
        </w:trPr>
        <w:tc>
          <w:tcPr>
            <w:tcW w:w="2578" w:type="dxa"/>
            <w:vAlign w:val="center"/>
          </w:tcPr>
          <w:p w14:paraId="0D115541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Система теплоснабжения</w:t>
            </w:r>
          </w:p>
        </w:tc>
        <w:tc>
          <w:tcPr>
            <w:tcW w:w="6995" w:type="dxa"/>
            <w:vAlign w:val="center"/>
          </w:tcPr>
          <w:p w14:paraId="6D005768" w14:textId="77777777" w:rsidR="00C443BC" w:rsidRPr="00B24D6E" w:rsidRDefault="00E55410" w:rsidP="00404AD1">
            <w:pPr>
              <w:pStyle w:val="TableParagraph"/>
              <w:spacing w:line="228" w:lineRule="exact"/>
              <w:rPr>
                <w:sz w:val="20"/>
              </w:rPr>
            </w:pPr>
            <w:r w:rsidRPr="00B24D6E">
              <w:rPr>
                <w:sz w:val="20"/>
              </w:rPr>
              <w:t>Совокупность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источников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и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теплопотребляющих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установок,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технологически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соединенных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тепловыми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сетями</w:t>
            </w:r>
          </w:p>
        </w:tc>
      </w:tr>
      <w:tr w:rsidR="00C443BC" w:rsidRPr="00B24D6E" w14:paraId="3D3BB6DC" w14:textId="77777777" w:rsidTr="00404AD1">
        <w:trPr>
          <w:trHeight w:val="460"/>
          <w:jc w:val="center"/>
        </w:trPr>
        <w:tc>
          <w:tcPr>
            <w:tcW w:w="2578" w:type="dxa"/>
            <w:vAlign w:val="center"/>
          </w:tcPr>
          <w:p w14:paraId="6F605A3E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Источник тепловой</w:t>
            </w:r>
          </w:p>
          <w:p w14:paraId="5E72EC51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энергии</w:t>
            </w:r>
          </w:p>
        </w:tc>
        <w:tc>
          <w:tcPr>
            <w:tcW w:w="6995" w:type="dxa"/>
            <w:vAlign w:val="center"/>
          </w:tcPr>
          <w:p w14:paraId="79E0B990" w14:textId="77777777" w:rsidR="00C443BC" w:rsidRPr="00B24D6E" w:rsidRDefault="00E55410" w:rsidP="00404AD1">
            <w:pPr>
              <w:pStyle w:val="TableParagraph"/>
              <w:rPr>
                <w:sz w:val="20"/>
              </w:rPr>
            </w:pPr>
            <w:r w:rsidRPr="00B24D6E">
              <w:rPr>
                <w:sz w:val="20"/>
              </w:rPr>
              <w:t>Устройство,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предназначенное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для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производства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</w:p>
        </w:tc>
      </w:tr>
      <w:tr w:rsidR="00C443BC" w:rsidRPr="00B24D6E" w14:paraId="12DF14FE" w14:textId="77777777" w:rsidTr="00404AD1">
        <w:trPr>
          <w:trHeight w:val="690"/>
          <w:jc w:val="center"/>
        </w:trPr>
        <w:tc>
          <w:tcPr>
            <w:tcW w:w="2578" w:type="dxa"/>
            <w:vAlign w:val="center"/>
          </w:tcPr>
          <w:p w14:paraId="36E2DEFA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Тепловая сеть</w:t>
            </w:r>
          </w:p>
        </w:tc>
        <w:tc>
          <w:tcPr>
            <w:tcW w:w="6995" w:type="dxa"/>
            <w:vAlign w:val="center"/>
          </w:tcPr>
          <w:p w14:paraId="3890FA7B" w14:textId="77777777" w:rsidR="00C443BC" w:rsidRPr="00B24D6E" w:rsidRDefault="00E55410" w:rsidP="00404AD1">
            <w:pPr>
              <w:pStyle w:val="TableParagraph"/>
              <w:spacing w:line="223" w:lineRule="exact"/>
              <w:rPr>
                <w:sz w:val="20"/>
              </w:rPr>
            </w:pPr>
            <w:r w:rsidRPr="00B24D6E">
              <w:rPr>
                <w:sz w:val="20"/>
              </w:rPr>
              <w:t>Совокупность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устройств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(включая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центральные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тепловые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пункты,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насосные</w:t>
            </w:r>
          </w:p>
          <w:p w14:paraId="2CE61C79" w14:textId="77777777" w:rsidR="00C443BC" w:rsidRPr="00B24D6E" w:rsidRDefault="00E55410" w:rsidP="00404AD1">
            <w:pPr>
              <w:pStyle w:val="TableParagraph"/>
              <w:spacing w:line="230" w:lineRule="atLeast"/>
              <w:rPr>
                <w:sz w:val="20"/>
              </w:rPr>
            </w:pPr>
            <w:r w:rsidRPr="00B24D6E">
              <w:rPr>
                <w:sz w:val="20"/>
              </w:rPr>
              <w:t>станции), предназначенных для передачи тепловой энергии, теплоносителя от</w:t>
            </w:r>
            <w:r w:rsidRPr="00B24D6E">
              <w:rPr>
                <w:spacing w:val="-48"/>
                <w:sz w:val="20"/>
              </w:rPr>
              <w:t xml:space="preserve"> </w:t>
            </w:r>
            <w:r w:rsidRPr="00B24D6E">
              <w:rPr>
                <w:sz w:val="20"/>
              </w:rPr>
              <w:t>источников</w:t>
            </w:r>
            <w:r w:rsidRPr="00B24D6E">
              <w:rPr>
                <w:spacing w:val="1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до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теплопотребляющих установок</w:t>
            </w:r>
          </w:p>
        </w:tc>
      </w:tr>
      <w:tr w:rsidR="00C443BC" w:rsidRPr="00B24D6E" w14:paraId="1394E339" w14:textId="77777777" w:rsidTr="00404AD1">
        <w:trPr>
          <w:trHeight w:val="457"/>
          <w:jc w:val="center"/>
        </w:trPr>
        <w:tc>
          <w:tcPr>
            <w:tcW w:w="2578" w:type="dxa"/>
            <w:vAlign w:val="center"/>
          </w:tcPr>
          <w:p w14:paraId="13350F3F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Тепловая мощность (далее</w:t>
            </w:r>
          </w:p>
          <w:p w14:paraId="7596957C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- мощность)</w:t>
            </w:r>
          </w:p>
        </w:tc>
        <w:tc>
          <w:tcPr>
            <w:tcW w:w="6995" w:type="dxa"/>
            <w:vAlign w:val="center"/>
          </w:tcPr>
          <w:p w14:paraId="2CF1BFB1" w14:textId="77777777" w:rsidR="00C443BC" w:rsidRPr="00B24D6E" w:rsidRDefault="00E55410" w:rsidP="00404AD1">
            <w:pPr>
              <w:pStyle w:val="TableParagraph"/>
              <w:spacing w:line="223" w:lineRule="exact"/>
              <w:rPr>
                <w:sz w:val="20"/>
              </w:rPr>
            </w:pPr>
            <w:r w:rsidRPr="00B24D6E">
              <w:rPr>
                <w:sz w:val="20"/>
              </w:rPr>
              <w:t>Количество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энергии,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которое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может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быть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произведено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и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(или)</w:t>
            </w:r>
          </w:p>
          <w:p w14:paraId="5153B6B3" w14:textId="77777777" w:rsidR="00C443BC" w:rsidRPr="00B24D6E" w:rsidRDefault="00E55410" w:rsidP="00404AD1">
            <w:pPr>
              <w:pStyle w:val="TableParagraph"/>
              <w:spacing w:line="215" w:lineRule="exact"/>
              <w:rPr>
                <w:sz w:val="20"/>
              </w:rPr>
            </w:pPr>
            <w:r w:rsidRPr="00B24D6E">
              <w:rPr>
                <w:sz w:val="20"/>
              </w:rPr>
              <w:t>передано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по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тепловым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сетям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за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единицу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времени</w:t>
            </w:r>
          </w:p>
        </w:tc>
      </w:tr>
      <w:tr w:rsidR="00C443BC" w:rsidRPr="00B24D6E" w14:paraId="436E73D6" w14:textId="77777777" w:rsidTr="00404AD1">
        <w:trPr>
          <w:trHeight w:val="461"/>
          <w:jc w:val="center"/>
        </w:trPr>
        <w:tc>
          <w:tcPr>
            <w:tcW w:w="2578" w:type="dxa"/>
            <w:vAlign w:val="center"/>
          </w:tcPr>
          <w:p w14:paraId="51DDAE4A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Тепловая нагрузка</w:t>
            </w:r>
          </w:p>
        </w:tc>
        <w:tc>
          <w:tcPr>
            <w:tcW w:w="6995" w:type="dxa"/>
            <w:vAlign w:val="center"/>
          </w:tcPr>
          <w:p w14:paraId="407429A5" w14:textId="77777777" w:rsidR="00C443BC" w:rsidRPr="00B24D6E" w:rsidRDefault="00E55410" w:rsidP="00404AD1">
            <w:pPr>
              <w:pStyle w:val="TableParagraph"/>
              <w:spacing w:line="228" w:lineRule="exact"/>
              <w:rPr>
                <w:sz w:val="20"/>
              </w:rPr>
            </w:pPr>
            <w:r w:rsidRPr="00B24D6E">
              <w:rPr>
                <w:sz w:val="20"/>
              </w:rPr>
              <w:t>Количество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энергии,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которое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может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быть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принято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потребителем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за единицу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времени</w:t>
            </w:r>
          </w:p>
        </w:tc>
      </w:tr>
      <w:tr w:rsidR="00C443BC" w:rsidRPr="00B24D6E" w14:paraId="0F30B01A" w14:textId="77777777" w:rsidTr="00404AD1">
        <w:trPr>
          <w:trHeight w:val="921"/>
          <w:jc w:val="center"/>
        </w:trPr>
        <w:tc>
          <w:tcPr>
            <w:tcW w:w="2578" w:type="dxa"/>
            <w:vAlign w:val="center"/>
          </w:tcPr>
          <w:p w14:paraId="7F5EAADC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Потребитель тепловой энергии (далее</w:t>
            </w:r>
          </w:p>
          <w:p w14:paraId="6DCDBD1E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потребитель)</w:t>
            </w:r>
          </w:p>
        </w:tc>
        <w:tc>
          <w:tcPr>
            <w:tcW w:w="6995" w:type="dxa"/>
            <w:vAlign w:val="center"/>
          </w:tcPr>
          <w:p w14:paraId="08DD2A34" w14:textId="77777777" w:rsidR="00C443BC" w:rsidRPr="00B24D6E" w:rsidRDefault="00E55410" w:rsidP="00404AD1">
            <w:pPr>
              <w:pStyle w:val="TableParagraph"/>
              <w:rPr>
                <w:sz w:val="20"/>
              </w:rPr>
            </w:pPr>
            <w:r w:rsidRPr="00B24D6E">
              <w:rPr>
                <w:sz w:val="20"/>
              </w:rPr>
              <w:t>Лицо,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приобретающее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тепловую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энергию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(мощность),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теплоноситель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для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использования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на принадлежащих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ему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на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праве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собственности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или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ином</w:t>
            </w:r>
          </w:p>
          <w:p w14:paraId="27A8BB93" w14:textId="77777777" w:rsidR="00C443BC" w:rsidRPr="00B24D6E" w:rsidRDefault="00E55410" w:rsidP="00404AD1">
            <w:pPr>
              <w:pStyle w:val="TableParagraph"/>
              <w:spacing w:line="230" w:lineRule="atLeast"/>
              <w:rPr>
                <w:sz w:val="20"/>
              </w:rPr>
            </w:pPr>
            <w:r w:rsidRPr="00B24D6E">
              <w:rPr>
                <w:sz w:val="20"/>
              </w:rPr>
              <w:t>законном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основании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теплопотребляющих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установках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либо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для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оказания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коммунальных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услуг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в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части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горячего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водоснабжения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и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отопления</w:t>
            </w:r>
          </w:p>
        </w:tc>
      </w:tr>
      <w:tr w:rsidR="00C443BC" w:rsidRPr="00B24D6E" w14:paraId="3B40278A" w14:textId="77777777" w:rsidTr="00404AD1">
        <w:trPr>
          <w:trHeight w:val="460"/>
          <w:jc w:val="center"/>
        </w:trPr>
        <w:tc>
          <w:tcPr>
            <w:tcW w:w="2578" w:type="dxa"/>
            <w:vAlign w:val="center"/>
          </w:tcPr>
          <w:p w14:paraId="59E083AD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Теплопотребляющая</w:t>
            </w:r>
          </w:p>
          <w:p w14:paraId="15286076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установка</w:t>
            </w:r>
          </w:p>
        </w:tc>
        <w:tc>
          <w:tcPr>
            <w:tcW w:w="6995" w:type="dxa"/>
            <w:vAlign w:val="center"/>
          </w:tcPr>
          <w:p w14:paraId="490955D3" w14:textId="77777777" w:rsidR="00C443BC" w:rsidRPr="00B24D6E" w:rsidRDefault="00E55410" w:rsidP="00404AD1">
            <w:pPr>
              <w:pStyle w:val="TableParagraph"/>
              <w:spacing w:line="223" w:lineRule="exact"/>
              <w:rPr>
                <w:sz w:val="20"/>
              </w:rPr>
            </w:pPr>
            <w:r w:rsidRPr="00B24D6E">
              <w:rPr>
                <w:sz w:val="20"/>
              </w:rPr>
              <w:t>Устройство,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предназначенное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для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использования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энергии,</w:t>
            </w:r>
          </w:p>
          <w:p w14:paraId="062E5A05" w14:textId="77777777" w:rsidR="00C443BC" w:rsidRPr="00B24D6E" w:rsidRDefault="00E55410" w:rsidP="00404AD1">
            <w:pPr>
              <w:pStyle w:val="TableParagraph"/>
              <w:spacing w:line="217" w:lineRule="exact"/>
              <w:rPr>
                <w:sz w:val="20"/>
              </w:rPr>
            </w:pPr>
            <w:r w:rsidRPr="00B24D6E">
              <w:rPr>
                <w:sz w:val="20"/>
              </w:rPr>
              <w:t>теплоносителя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для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нужд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потребителя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</w:p>
        </w:tc>
      </w:tr>
      <w:tr w:rsidR="00C443BC" w:rsidRPr="00B24D6E" w14:paraId="331D2660" w14:textId="77777777" w:rsidTr="00404AD1">
        <w:trPr>
          <w:trHeight w:val="1837"/>
          <w:jc w:val="center"/>
        </w:trPr>
        <w:tc>
          <w:tcPr>
            <w:tcW w:w="2578" w:type="dxa"/>
            <w:vAlign w:val="center"/>
          </w:tcPr>
          <w:p w14:paraId="2739BC0A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6995" w:type="dxa"/>
            <w:vAlign w:val="center"/>
          </w:tcPr>
          <w:p w14:paraId="6CEF9C7A" w14:textId="77777777" w:rsidR="00C443BC" w:rsidRPr="00B24D6E" w:rsidRDefault="00E55410" w:rsidP="00404AD1">
            <w:pPr>
              <w:pStyle w:val="TableParagraph"/>
              <w:spacing w:line="223" w:lineRule="exact"/>
              <w:rPr>
                <w:sz w:val="20"/>
              </w:rPr>
            </w:pPr>
            <w:r w:rsidRPr="00B24D6E">
              <w:rPr>
                <w:sz w:val="20"/>
              </w:rPr>
              <w:t>Организация,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осуществляющая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продажу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потребителям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и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(или)</w:t>
            </w:r>
          </w:p>
          <w:p w14:paraId="3F52F426" w14:textId="77777777" w:rsidR="00C443BC" w:rsidRPr="00B24D6E" w:rsidRDefault="00E55410" w:rsidP="00404AD1">
            <w:pPr>
              <w:pStyle w:val="TableParagraph"/>
              <w:rPr>
                <w:sz w:val="20"/>
              </w:rPr>
            </w:pPr>
            <w:r w:rsidRPr="00B24D6E">
              <w:rPr>
                <w:sz w:val="20"/>
              </w:rPr>
              <w:t>теплоснабжающим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организациям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произведенных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или</w:t>
            </w:r>
            <w:r w:rsidRPr="00B24D6E">
              <w:rPr>
                <w:spacing w:val="-7"/>
                <w:sz w:val="20"/>
              </w:rPr>
              <w:t xml:space="preserve"> </w:t>
            </w:r>
            <w:r w:rsidRPr="00B24D6E">
              <w:rPr>
                <w:sz w:val="20"/>
              </w:rPr>
              <w:t>приобретенных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(мощности),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теплоносителя и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владеющая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на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праве</w:t>
            </w:r>
          </w:p>
          <w:p w14:paraId="6C6D2B25" w14:textId="77777777" w:rsidR="00C443BC" w:rsidRPr="00B24D6E" w:rsidRDefault="00E55410" w:rsidP="00404AD1">
            <w:pPr>
              <w:pStyle w:val="TableParagraph"/>
              <w:spacing w:line="230" w:lineRule="exact"/>
              <w:rPr>
                <w:sz w:val="20"/>
              </w:rPr>
            </w:pPr>
            <w:r w:rsidRPr="00B24D6E">
              <w:rPr>
                <w:sz w:val="20"/>
              </w:rPr>
              <w:t>собственности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или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ином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законном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основании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источниками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и (или) тепловыми сетями в системе теплоснабжения, посредством которой</w:t>
            </w:r>
            <w:r w:rsidRPr="00B24D6E">
              <w:rPr>
                <w:spacing w:val="1"/>
                <w:sz w:val="20"/>
              </w:rPr>
              <w:t xml:space="preserve"> </w:t>
            </w:r>
            <w:r w:rsidRPr="00B24D6E">
              <w:rPr>
                <w:sz w:val="20"/>
              </w:rPr>
              <w:t>осуществляется теплоснабжение потребителей тепловой энергии (данное</w:t>
            </w:r>
            <w:r w:rsidRPr="00B24D6E">
              <w:rPr>
                <w:spacing w:val="1"/>
                <w:sz w:val="20"/>
              </w:rPr>
              <w:t xml:space="preserve"> </w:t>
            </w:r>
            <w:r w:rsidRPr="00B24D6E">
              <w:rPr>
                <w:sz w:val="20"/>
              </w:rPr>
              <w:t>положение применяется к регулированию сходных отношений с участием</w:t>
            </w:r>
            <w:r w:rsidRPr="00B24D6E">
              <w:rPr>
                <w:spacing w:val="1"/>
                <w:sz w:val="20"/>
              </w:rPr>
              <w:t xml:space="preserve"> </w:t>
            </w:r>
            <w:r w:rsidRPr="00B24D6E">
              <w:rPr>
                <w:sz w:val="20"/>
              </w:rPr>
              <w:t>индивидуальных предпринимателей)</w:t>
            </w:r>
          </w:p>
        </w:tc>
      </w:tr>
      <w:tr w:rsidR="00C443BC" w:rsidRPr="00B24D6E" w14:paraId="43353D3D" w14:textId="77777777" w:rsidTr="00404AD1">
        <w:trPr>
          <w:trHeight w:val="691"/>
          <w:jc w:val="center"/>
        </w:trPr>
        <w:tc>
          <w:tcPr>
            <w:tcW w:w="2578" w:type="dxa"/>
            <w:vAlign w:val="center"/>
          </w:tcPr>
          <w:p w14:paraId="0055F524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6995" w:type="dxa"/>
            <w:vAlign w:val="center"/>
          </w:tcPr>
          <w:p w14:paraId="7CAA0565" w14:textId="77777777" w:rsidR="00C443BC" w:rsidRPr="00B24D6E" w:rsidRDefault="00E55410" w:rsidP="00404AD1">
            <w:pPr>
              <w:pStyle w:val="TableParagraph"/>
              <w:spacing w:line="237" w:lineRule="auto"/>
              <w:rPr>
                <w:sz w:val="20"/>
              </w:rPr>
            </w:pPr>
            <w:r w:rsidRPr="00B24D6E">
              <w:rPr>
                <w:sz w:val="20"/>
              </w:rPr>
              <w:t>Организация, оказывающая услуги по передаче тепловой энергии (данное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положение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применяется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к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регулированию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сходных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отношений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с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участием</w:t>
            </w:r>
          </w:p>
          <w:p w14:paraId="219DF10D" w14:textId="77777777" w:rsidR="00C443BC" w:rsidRPr="00B24D6E" w:rsidRDefault="00E55410" w:rsidP="00404AD1">
            <w:pPr>
              <w:pStyle w:val="TableParagraph"/>
              <w:spacing w:line="217" w:lineRule="exact"/>
              <w:rPr>
                <w:sz w:val="20"/>
              </w:rPr>
            </w:pPr>
            <w:r w:rsidRPr="00B24D6E">
              <w:rPr>
                <w:sz w:val="20"/>
              </w:rPr>
              <w:t>индивидуальных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предпринимателей)</w:t>
            </w:r>
          </w:p>
        </w:tc>
      </w:tr>
      <w:tr w:rsidR="00C443BC" w:rsidRPr="00B24D6E" w14:paraId="26703BA7" w14:textId="77777777" w:rsidTr="00404AD1">
        <w:trPr>
          <w:trHeight w:val="690"/>
          <w:jc w:val="center"/>
        </w:trPr>
        <w:tc>
          <w:tcPr>
            <w:tcW w:w="2578" w:type="dxa"/>
            <w:vAlign w:val="center"/>
          </w:tcPr>
          <w:p w14:paraId="6C7B2BDE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Зона действия системы теплоснабжения</w:t>
            </w:r>
          </w:p>
        </w:tc>
        <w:tc>
          <w:tcPr>
            <w:tcW w:w="6995" w:type="dxa"/>
            <w:vAlign w:val="center"/>
          </w:tcPr>
          <w:p w14:paraId="4C4ED444" w14:textId="77777777" w:rsidR="00C443BC" w:rsidRPr="00B24D6E" w:rsidRDefault="00E55410" w:rsidP="00404AD1">
            <w:pPr>
              <w:pStyle w:val="TableParagraph"/>
              <w:spacing w:line="223" w:lineRule="exact"/>
              <w:rPr>
                <w:sz w:val="20"/>
              </w:rPr>
            </w:pPr>
            <w:r w:rsidRPr="00B24D6E">
              <w:rPr>
                <w:sz w:val="20"/>
              </w:rPr>
              <w:t>Территория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сельского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поселения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или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ее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часть,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границы которой</w:t>
            </w:r>
          </w:p>
          <w:p w14:paraId="07320ED8" w14:textId="77777777" w:rsidR="00C443BC" w:rsidRPr="00B24D6E" w:rsidRDefault="00E55410" w:rsidP="00404AD1">
            <w:pPr>
              <w:pStyle w:val="TableParagraph"/>
              <w:spacing w:line="230" w:lineRule="atLeast"/>
              <w:rPr>
                <w:sz w:val="20"/>
              </w:rPr>
            </w:pPr>
            <w:r w:rsidRPr="00B24D6E">
              <w:rPr>
                <w:sz w:val="20"/>
              </w:rPr>
              <w:t>устанавливаются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по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наиболее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удаленным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точкам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подключения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потребителей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к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тепловым сетям, входящим в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систему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теплоснабжения</w:t>
            </w:r>
          </w:p>
        </w:tc>
      </w:tr>
      <w:tr w:rsidR="00C443BC" w:rsidRPr="00B24D6E" w14:paraId="4A116470" w14:textId="77777777" w:rsidTr="00404AD1">
        <w:trPr>
          <w:trHeight w:val="688"/>
          <w:jc w:val="center"/>
        </w:trPr>
        <w:tc>
          <w:tcPr>
            <w:tcW w:w="2578" w:type="dxa"/>
            <w:vAlign w:val="center"/>
          </w:tcPr>
          <w:p w14:paraId="3AAD3E93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Установленная мощность источника тепловой</w:t>
            </w:r>
          </w:p>
          <w:p w14:paraId="23465D21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энергии</w:t>
            </w:r>
          </w:p>
        </w:tc>
        <w:tc>
          <w:tcPr>
            <w:tcW w:w="6995" w:type="dxa"/>
            <w:vAlign w:val="center"/>
          </w:tcPr>
          <w:p w14:paraId="5D6F78A7" w14:textId="77777777" w:rsidR="00C443BC" w:rsidRPr="00B24D6E" w:rsidRDefault="00E55410" w:rsidP="00404AD1">
            <w:pPr>
              <w:pStyle w:val="TableParagraph"/>
              <w:spacing w:line="223" w:lineRule="exact"/>
              <w:rPr>
                <w:sz w:val="20"/>
              </w:rPr>
            </w:pPr>
            <w:r w:rsidRPr="00B24D6E">
              <w:rPr>
                <w:sz w:val="20"/>
              </w:rPr>
              <w:t>Сумма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номинальных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тепловых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мощностей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всего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принятого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по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акту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ввода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в</w:t>
            </w:r>
          </w:p>
          <w:p w14:paraId="18748B51" w14:textId="77777777" w:rsidR="00C443BC" w:rsidRPr="00B24D6E" w:rsidRDefault="00E55410" w:rsidP="00404AD1">
            <w:pPr>
              <w:pStyle w:val="TableParagraph"/>
              <w:spacing w:line="228" w:lineRule="exact"/>
              <w:rPr>
                <w:sz w:val="20"/>
              </w:rPr>
            </w:pPr>
            <w:r w:rsidRPr="00B24D6E">
              <w:rPr>
                <w:sz w:val="20"/>
              </w:rPr>
              <w:t>эксплуатацию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оборудования,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предназначенного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для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отпуска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потребителям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на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собственные и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хозяйственные</w:t>
            </w:r>
            <w:r w:rsidRPr="00B24D6E">
              <w:rPr>
                <w:spacing w:val="3"/>
                <w:sz w:val="20"/>
              </w:rPr>
              <w:t xml:space="preserve"> </w:t>
            </w:r>
            <w:r w:rsidRPr="00B24D6E">
              <w:rPr>
                <w:sz w:val="20"/>
              </w:rPr>
              <w:t>нужды</w:t>
            </w:r>
          </w:p>
        </w:tc>
      </w:tr>
      <w:tr w:rsidR="00C443BC" w:rsidRPr="00B24D6E" w14:paraId="12049387" w14:textId="77777777" w:rsidTr="00404AD1">
        <w:trPr>
          <w:trHeight w:val="1379"/>
          <w:jc w:val="center"/>
        </w:trPr>
        <w:tc>
          <w:tcPr>
            <w:tcW w:w="2578" w:type="dxa"/>
            <w:vAlign w:val="center"/>
          </w:tcPr>
          <w:p w14:paraId="1846F781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Располагаемая мощность источника тепловой</w:t>
            </w:r>
          </w:p>
          <w:p w14:paraId="7591C908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энергии</w:t>
            </w:r>
          </w:p>
        </w:tc>
        <w:tc>
          <w:tcPr>
            <w:tcW w:w="6995" w:type="dxa"/>
            <w:vAlign w:val="center"/>
          </w:tcPr>
          <w:p w14:paraId="74DA2872" w14:textId="77777777" w:rsidR="00C443BC" w:rsidRPr="00B24D6E" w:rsidRDefault="00E55410" w:rsidP="00404AD1">
            <w:pPr>
              <w:pStyle w:val="TableParagraph"/>
              <w:rPr>
                <w:sz w:val="20"/>
              </w:rPr>
            </w:pPr>
            <w:r w:rsidRPr="00B24D6E">
              <w:rPr>
                <w:sz w:val="20"/>
              </w:rPr>
              <w:t>Величина, равная установленной мощности источника тепловой энергии за</w:t>
            </w:r>
            <w:r w:rsidRPr="00B24D6E">
              <w:rPr>
                <w:spacing w:val="1"/>
                <w:sz w:val="20"/>
              </w:rPr>
              <w:t xml:space="preserve"> </w:t>
            </w:r>
            <w:r w:rsidRPr="00B24D6E">
              <w:rPr>
                <w:sz w:val="20"/>
              </w:rPr>
              <w:t>вычетом объемов мощности, не реализуемой по техническим причинам, в том</w:t>
            </w:r>
            <w:r w:rsidRPr="00B24D6E">
              <w:rPr>
                <w:spacing w:val="1"/>
                <w:sz w:val="20"/>
              </w:rPr>
              <w:t xml:space="preserve"> </w:t>
            </w:r>
            <w:r w:rsidRPr="00B24D6E">
              <w:rPr>
                <w:sz w:val="20"/>
              </w:rPr>
              <w:t>числе по причине снижения тепловой мощности оборудования в результате</w:t>
            </w:r>
            <w:r w:rsidRPr="00B24D6E">
              <w:rPr>
                <w:spacing w:val="1"/>
                <w:sz w:val="20"/>
              </w:rPr>
              <w:t xml:space="preserve"> </w:t>
            </w:r>
            <w:r w:rsidRPr="00B24D6E">
              <w:rPr>
                <w:sz w:val="20"/>
              </w:rPr>
              <w:t>эксплуатации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на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продленном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техническом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ресурсе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(снижение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параметров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пара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перед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турбиной,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отсутствие</w:t>
            </w:r>
            <w:r w:rsidRPr="00B24D6E">
              <w:rPr>
                <w:spacing w:val="2"/>
                <w:sz w:val="20"/>
              </w:rPr>
              <w:t xml:space="preserve"> </w:t>
            </w:r>
            <w:r w:rsidRPr="00B24D6E">
              <w:rPr>
                <w:sz w:val="20"/>
              </w:rPr>
              <w:t>рециркуляции в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пиковых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водогрейных</w:t>
            </w:r>
          </w:p>
          <w:p w14:paraId="704E9705" w14:textId="77777777" w:rsidR="00C443BC" w:rsidRPr="00B24D6E" w:rsidRDefault="00E55410" w:rsidP="00404AD1">
            <w:pPr>
              <w:pStyle w:val="TableParagraph"/>
              <w:spacing w:line="215" w:lineRule="exact"/>
              <w:rPr>
                <w:sz w:val="20"/>
              </w:rPr>
            </w:pPr>
            <w:r w:rsidRPr="00B24D6E">
              <w:rPr>
                <w:sz w:val="20"/>
              </w:rPr>
              <w:t>котлоагрегатах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и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др.)</w:t>
            </w:r>
          </w:p>
        </w:tc>
      </w:tr>
      <w:tr w:rsidR="00C443BC" w:rsidRPr="00B24D6E" w14:paraId="4E8BD95C" w14:textId="77777777" w:rsidTr="00404AD1">
        <w:trPr>
          <w:trHeight w:val="460"/>
          <w:jc w:val="center"/>
        </w:trPr>
        <w:tc>
          <w:tcPr>
            <w:tcW w:w="2578" w:type="dxa"/>
            <w:vAlign w:val="center"/>
          </w:tcPr>
          <w:p w14:paraId="549C6D7F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Мощность источника</w:t>
            </w:r>
          </w:p>
          <w:p w14:paraId="1021779B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тепловой энергии нетто</w:t>
            </w:r>
          </w:p>
        </w:tc>
        <w:tc>
          <w:tcPr>
            <w:tcW w:w="6995" w:type="dxa"/>
            <w:vAlign w:val="center"/>
          </w:tcPr>
          <w:p w14:paraId="6EF6404F" w14:textId="77777777" w:rsidR="00C443BC" w:rsidRPr="00B24D6E" w:rsidRDefault="00E55410" w:rsidP="00404AD1">
            <w:pPr>
              <w:pStyle w:val="TableParagraph"/>
              <w:spacing w:line="225" w:lineRule="exact"/>
              <w:rPr>
                <w:sz w:val="20"/>
              </w:rPr>
            </w:pPr>
            <w:r w:rsidRPr="00B24D6E">
              <w:rPr>
                <w:sz w:val="20"/>
              </w:rPr>
              <w:t>Величина,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равная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располагаемой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мощности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источника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за</w:t>
            </w:r>
          </w:p>
          <w:p w14:paraId="780E1014" w14:textId="77777777" w:rsidR="00C443BC" w:rsidRPr="00B24D6E" w:rsidRDefault="00E55410" w:rsidP="00404AD1">
            <w:pPr>
              <w:pStyle w:val="TableParagraph"/>
              <w:spacing w:line="216" w:lineRule="exact"/>
              <w:rPr>
                <w:sz w:val="20"/>
              </w:rPr>
            </w:pPr>
            <w:r w:rsidRPr="00B24D6E">
              <w:rPr>
                <w:sz w:val="20"/>
              </w:rPr>
              <w:t>вычетом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нагрузки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на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собственные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и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хозяйственные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нужды</w:t>
            </w:r>
          </w:p>
        </w:tc>
      </w:tr>
      <w:tr w:rsidR="00C443BC" w:rsidRPr="00B24D6E" w14:paraId="18127E1F" w14:textId="77777777" w:rsidTr="00404AD1">
        <w:trPr>
          <w:trHeight w:val="690"/>
          <w:jc w:val="center"/>
        </w:trPr>
        <w:tc>
          <w:tcPr>
            <w:tcW w:w="2578" w:type="dxa"/>
            <w:vAlign w:val="center"/>
          </w:tcPr>
          <w:p w14:paraId="661E6F44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Комбинированная</w:t>
            </w:r>
          </w:p>
          <w:p w14:paraId="389F8388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выработка электрической и тепловой энергии</w:t>
            </w:r>
          </w:p>
        </w:tc>
        <w:tc>
          <w:tcPr>
            <w:tcW w:w="6995" w:type="dxa"/>
            <w:vAlign w:val="center"/>
          </w:tcPr>
          <w:p w14:paraId="5A85CD99" w14:textId="77777777" w:rsidR="00C443BC" w:rsidRPr="00B24D6E" w:rsidRDefault="00E55410" w:rsidP="00404AD1">
            <w:pPr>
              <w:pStyle w:val="TableParagraph"/>
              <w:rPr>
                <w:sz w:val="20"/>
              </w:rPr>
            </w:pPr>
            <w:r w:rsidRPr="00B24D6E">
              <w:rPr>
                <w:sz w:val="20"/>
              </w:rPr>
              <w:t>Режим работы теплоэлектростанций, при котором производство</w:t>
            </w:r>
            <w:r w:rsidRPr="00B24D6E">
              <w:rPr>
                <w:spacing w:val="1"/>
                <w:sz w:val="20"/>
              </w:rPr>
              <w:t xml:space="preserve"> </w:t>
            </w:r>
            <w:r w:rsidRPr="00B24D6E">
              <w:rPr>
                <w:sz w:val="20"/>
              </w:rPr>
              <w:t>электрической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непосредственно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связано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с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одновременным</w:t>
            </w:r>
          </w:p>
          <w:p w14:paraId="5A2D5493" w14:textId="77777777" w:rsidR="00C443BC" w:rsidRPr="00B24D6E" w:rsidRDefault="00E55410" w:rsidP="00404AD1">
            <w:pPr>
              <w:pStyle w:val="TableParagraph"/>
              <w:spacing w:line="217" w:lineRule="exact"/>
              <w:rPr>
                <w:sz w:val="20"/>
              </w:rPr>
            </w:pPr>
            <w:r w:rsidRPr="00B24D6E">
              <w:rPr>
                <w:sz w:val="20"/>
              </w:rPr>
              <w:t>производством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</w:p>
        </w:tc>
      </w:tr>
      <w:tr w:rsidR="00C443BC" w:rsidRPr="00B24D6E" w14:paraId="5D6C36D2" w14:textId="77777777" w:rsidTr="00404AD1">
        <w:trPr>
          <w:trHeight w:val="690"/>
          <w:jc w:val="center"/>
        </w:trPr>
        <w:tc>
          <w:tcPr>
            <w:tcW w:w="2578" w:type="dxa"/>
            <w:vAlign w:val="center"/>
          </w:tcPr>
          <w:p w14:paraId="187D2243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Теплосетевые объекты</w:t>
            </w:r>
          </w:p>
        </w:tc>
        <w:tc>
          <w:tcPr>
            <w:tcW w:w="6995" w:type="dxa"/>
            <w:vAlign w:val="center"/>
          </w:tcPr>
          <w:p w14:paraId="13982442" w14:textId="77777777" w:rsidR="00C443BC" w:rsidRPr="00B24D6E" w:rsidRDefault="00E55410" w:rsidP="00404AD1">
            <w:pPr>
              <w:pStyle w:val="TableParagraph"/>
              <w:spacing w:line="223" w:lineRule="exact"/>
              <w:rPr>
                <w:sz w:val="20"/>
              </w:rPr>
            </w:pPr>
            <w:r w:rsidRPr="00B24D6E">
              <w:rPr>
                <w:sz w:val="20"/>
              </w:rPr>
              <w:t>Объекты,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входящие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в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состав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сети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и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обеспечивающие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передачу</w:t>
            </w:r>
          </w:p>
          <w:p w14:paraId="4EB3A921" w14:textId="77777777" w:rsidR="00C443BC" w:rsidRPr="00B24D6E" w:rsidRDefault="00E55410" w:rsidP="00404AD1">
            <w:pPr>
              <w:pStyle w:val="TableParagraph"/>
              <w:spacing w:line="230" w:lineRule="atLeast"/>
              <w:rPr>
                <w:sz w:val="20"/>
              </w:rPr>
            </w:pPr>
            <w:r w:rsidRPr="00B24D6E">
              <w:rPr>
                <w:sz w:val="20"/>
              </w:rPr>
              <w:t>тепловой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от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источника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до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теплопотребляющих</w:t>
            </w:r>
            <w:r w:rsidRPr="00B24D6E">
              <w:rPr>
                <w:spacing w:val="-47"/>
                <w:sz w:val="20"/>
              </w:rPr>
              <w:t xml:space="preserve"> </w:t>
            </w:r>
            <w:r w:rsidRPr="00B24D6E">
              <w:rPr>
                <w:sz w:val="20"/>
              </w:rPr>
              <w:t>установок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потребителей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энергии</w:t>
            </w:r>
          </w:p>
        </w:tc>
      </w:tr>
      <w:tr w:rsidR="00C443BC" w:rsidRPr="00B24D6E" w14:paraId="726DC1C8" w14:textId="77777777" w:rsidTr="00404AD1">
        <w:trPr>
          <w:trHeight w:val="688"/>
          <w:jc w:val="center"/>
        </w:trPr>
        <w:tc>
          <w:tcPr>
            <w:tcW w:w="2578" w:type="dxa"/>
            <w:vAlign w:val="center"/>
          </w:tcPr>
          <w:p w14:paraId="1B7FFC58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Расчетный элемент</w:t>
            </w:r>
          </w:p>
          <w:p w14:paraId="18007E95" w14:textId="77777777" w:rsidR="00C443BC" w:rsidRPr="00B24D6E" w:rsidRDefault="00E55410" w:rsidP="00404AD1">
            <w:pPr>
              <w:jc w:val="center"/>
              <w:rPr>
                <w:sz w:val="20"/>
                <w:szCs w:val="20"/>
              </w:rPr>
            </w:pPr>
            <w:r w:rsidRPr="00B24D6E">
              <w:rPr>
                <w:sz w:val="20"/>
                <w:szCs w:val="20"/>
              </w:rPr>
              <w:t>территориального деления</w:t>
            </w:r>
          </w:p>
        </w:tc>
        <w:tc>
          <w:tcPr>
            <w:tcW w:w="6995" w:type="dxa"/>
            <w:vAlign w:val="center"/>
          </w:tcPr>
          <w:p w14:paraId="6604DFF6" w14:textId="77777777" w:rsidR="00C443BC" w:rsidRPr="00B24D6E" w:rsidRDefault="00E55410" w:rsidP="00404AD1">
            <w:pPr>
              <w:pStyle w:val="TableParagraph"/>
              <w:spacing w:line="237" w:lineRule="auto"/>
              <w:rPr>
                <w:sz w:val="20"/>
              </w:rPr>
            </w:pPr>
            <w:r w:rsidRPr="00B24D6E">
              <w:rPr>
                <w:sz w:val="20"/>
              </w:rPr>
              <w:t>Территория сельского поселения или ее часть, принятая для целей разработки</w:t>
            </w:r>
            <w:r w:rsidRPr="00B24D6E">
              <w:rPr>
                <w:spacing w:val="1"/>
                <w:sz w:val="20"/>
              </w:rPr>
              <w:t xml:space="preserve"> </w:t>
            </w:r>
            <w:r w:rsidRPr="00B24D6E">
              <w:rPr>
                <w:sz w:val="20"/>
              </w:rPr>
              <w:t>схемы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теплоснабжения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в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неизменяемых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границах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на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весь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срок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действия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схемы</w:t>
            </w:r>
          </w:p>
          <w:p w14:paraId="6410C54B" w14:textId="77777777" w:rsidR="00C443BC" w:rsidRPr="00B24D6E" w:rsidRDefault="00E55410" w:rsidP="00404AD1">
            <w:pPr>
              <w:pStyle w:val="TableParagraph"/>
              <w:spacing w:line="217" w:lineRule="exact"/>
              <w:rPr>
                <w:sz w:val="20"/>
              </w:rPr>
            </w:pPr>
            <w:r w:rsidRPr="00B24D6E">
              <w:rPr>
                <w:sz w:val="20"/>
              </w:rPr>
              <w:t>теплоснабжения</w:t>
            </w:r>
          </w:p>
        </w:tc>
      </w:tr>
    </w:tbl>
    <w:p w14:paraId="77B0194D" w14:textId="77777777" w:rsidR="00C443BC" w:rsidRPr="00B24D6E" w:rsidRDefault="00C443BC">
      <w:pPr>
        <w:rPr>
          <w:sz w:val="28"/>
        </w:rPr>
      </w:pPr>
    </w:p>
    <w:p w14:paraId="3F42EEF2" w14:textId="77777777" w:rsidR="00C443BC" w:rsidRPr="00B24D6E" w:rsidRDefault="00E55410" w:rsidP="008A4BD8">
      <w:pPr>
        <w:autoSpaceDE/>
        <w:autoSpaceDN/>
        <w:spacing w:before="120" w:after="120" w:line="360" w:lineRule="auto"/>
        <w:jc w:val="center"/>
        <w:outlineLvl w:val="0"/>
        <w:rPr>
          <w:b/>
          <w:sz w:val="26"/>
          <w:szCs w:val="26"/>
          <w:lang w:eastAsia="ru-RU"/>
        </w:rPr>
      </w:pPr>
      <w:bookmarkStart w:id="18" w:name="_bookmark2"/>
      <w:bookmarkStart w:id="19" w:name="_Toc230255420"/>
      <w:bookmarkEnd w:id="18"/>
      <w:r w:rsidRPr="00B24D6E">
        <w:rPr>
          <w:b/>
          <w:sz w:val="26"/>
          <w:szCs w:val="26"/>
          <w:lang w:eastAsia="ru-RU"/>
        </w:rPr>
        <w:lastRenderedPageBreak/>
        <w:t>Перечень принятых обозначений</w:t>
      </w:r>
      <w:bookmarkEnd w:id="19"/>
    </w:p>
    <w:tbl>
      <w:tblPr>
        <w:tblStyle w:val="TableNormal"/>
        <w:tblW w:w="95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C443BC" w:rsidRPr="00B24D6E" w14:paraId="1EB1A680" w14:textId="77777777" w:rsidTr="008A4BD8">
        <w:trPr>
          <w:trHeight w:val="266"/>
          <w:jc w:val="center"/>
        </w:trPr>
        <w:tc>
          <w:tcPr>
            <w:tcW w:w="780" w:type="dxa"/>
            <w:vAlign w:val="center"/>
          </w:tcPr>
          <w:p w14:paraId="6C6CF1F9" w14:textId="77777777" w:rsidR="00C443BC" w:rsidRPr="00B24D6E" w:rsidRDefault="00E55410" w:rsidP="000174AF">
            <w:pPr>
              <w:pStyle w:val="TableParagraph"/>
              <w:spacing w:before="3"/>
              <w:ind w:left="100" w:right="97"/>
              <w:rPr>
                <w:b/>
                <w:sz w:val="20"/>
              </w:rPr>
            </w:pPr>
            <w:r w:rsidRPr="00B24D6E">
              <w:rPr>
                <w:b/>
                <w:sz w:val="20"/>
              </w:rPr>
              <w:t>№</w:t>
            </w:r>
            <w:r w:rsidRPr="00B24D6E">
              <w:rPr>
                <w:b/>
                <w:spacing w:val="-4"/>
                <w:sz w:val="20"/>
              </w:rPr>
              <w:t xml:space="preserve"> </w:t>
            </w:r>
            <w:r w:rsidRPr="00B24D6E">
              <w:rPr>
                <w:b/>
                <w:sz w:val="20"/>
              </w:rPr>
              <w:t>п/п</w:t>
            </w:r>
          </w:p>
        </w:tc>
        <w:tc>
          <w:tcPr>
            <w:tcW w:w="1409" w:type="dxa"/>
            <w:vAlign w:val="center"/>
          </w:tcPr>
          <w:p w14:paraId="2A8BDB90" w14:textId="77777777" w:rsidR="00C443BC" w:rsidRPr="00B24D6E" w:rsidRDefault="00E55410" w:rsidP="000174AF">
            <w:pPr>
              <w:pStyle w:val="TableParagraph"/>
              <w:spacing w:before="3"/>
              <w:ind w:left="106" w:right="104"/>
              <w:rPr>
                <w:b/>
                <w:sz w:val="20"/>
              </w:rPr>
            </w:pPr>
            <w:r w:rsidRPr="00B24D6E"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  <w:vAlign w:val="center"/>
          </w:tcPr>
          <w:p w14:paraId="5272F1C3" w14:textId="77777777" w:rsidR="00C443BC" w:rsidRPr="00B24D6E" w:rsidRDefault="00E55410" w:rsidP="000174AF">
            <w:pPr>
              <w:pStyle w:val="TableParagraph"/>
              <w:spacing w:before="3"/>
              <w:ind w:left="3179" w:right="3178"/>
              <w:rPr>
                <w:b/>
                <w:sz w:val="20"/>
              </w:rPr>
            </w:pPr>
            <w:r w:rsidRPr="00B24D6E">
              <w:rPr>
                <w:b/>
                <w:sz w:val="20"/>
              </w:rPr>
              <w:t>Пояснение</w:t>
            </w:r>
          </w:p>
        </w:tc>
      </w:tr>
      <w:tr w:rsidR="00C443BC" w:rsidRPr="00B24D6E" w14:paraId="1E833C55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204D3C1E" w14:textId="77777777" w:rsidR="00C443BC" w:rsidRPr="00B24D6E" w:rsidRDefault="00E55410" w:rsidP="000174AF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 w:rsidRPr="00B24D6E"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  <w:vAlign w:val="center"/>
          </w:tcPr>
          <w:p w14:paraId="4E08068A" w14:textId="77777777" w:rsidR="00C443BC" w:rsidRPr="00B24D6E" w:rsidRDefault="00E55410" w:rsidP="000174AF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 w:rsidRPr="00B24D6E">
              <w:rPr>
                <w:sz w:val="20"/>
              </w:rPr>
              <w:t>БМК</w:t>
            </w:r>
          </w:p>
        </w:tc>
        <w:tc>
          <w:tcPr>
            <w:tcW w:w="7383" w:type="dxa"/>
            <w:vAlign w:val="center"/>
          </w:tcPr>
          <w:p w14:paraId="24EFCC74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Блочно-модульная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котельная</w:t>
            </w:r>
          </w:p>
        </w:tc>
      </w:tr>
      <w:tr w:rsidR="00C443BC" w:rsidRPr="00B24D6E" w14:paraId="58FEB075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2BAE5994" w14:textId="77777777" w:rsidR="00C443BC" w:rsidRPr="00B24D6E" w:rsidRDefault="00E55410" w:rsidP="000174AF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 w:rsidRPr="00B24D6E"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  <w:vAlign w:val="center"/>
          </w:tcPr>
          <w:p w14:paraId="5AAF4E4B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 w:rsidRPr="00B24D6E">
              <w:rPr>
                <w:sz w:val="20"/>
              </w:rPr>
              <w:t>ВПУ</w:t>
            </w:r>
          </w:p>
        </w:tc>
        <w:tc>
          <w:tcPr>
            <w:tcW w:w="7383" w:type="dxa"/>
            <w:vAlign w:val="center"/>
          </w:tcPr>
          <w:p w14:paraId="125B70AF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Водоподготовительная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установка</w:t>
            </w:r>
          </w:p>
        </w:tc>
      </w:tr>
      <w:tr w:rsidR="00C443BC" w:rsidRPr="00B24D6E" w14:paraId="4E3CA5E1" w14:textId="77777777" w:rsidTr="008A4BD8">
        <w:trPr>
          <w:trHeight w:val="265"/>
          <w:jc w:val="center"/>
        </w:trPr>
        <w:tc>
          <w:tcPr>
            <w:tcW w:w="780" w:type="dxa"/>
            <w:vAlign w:val="center"/>
          </w:tcPr>
          <w:p w14:paraId="3DC44BE6" w14:textId="77777777" w:rsidR="00C443BC" w:rsidRPr="00B24D6E" w:rsidRDefault="00E55410" w:rsidP="000174AF">
            <w:pPr>
              <w:pStyle w:val="TableParagraph"/>
              <w:spacing w:line="228" w:lineRule="exact"/>
              <w:ind w:left="6"/>
              <w:rPr>
                <w:sz w:val="20"/>
              </w:rPr>
            </w:pPr>
            <w:r w:rsidRPr="00B24D6E"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  <w:vAlign w:val="center"/>
          </w:tcPr>
          <w:p w14:paraId="2EA096C4" w14:textId="77777777" w:rsidR="00C443BC" w:rsidRPr="00B24D6E" w:rsidRDefault="00E55410" w:rsidP="000174AF">
            <w:pPr>
              <w:pStyle w:val="TableParagraph"/>
              <w:spacing w:line="228" w:lineRule="exact"/>
              <w:ind w:left="106" w:right="101"/>
              <w:rPr>
                <w:sz w:val="20"/>
              </w:rPr>
            </w:pPr>
            <w:r w:rsidRPr="00B24D6E">
              <w:rPr>
                <w:sz w:val="20"/>
              </w:rPr>
              <w:t>ГВС</w:t>
            </w:r>
          </w:p>
        </w:tc>
        <w:tc>
          <w:tcPr>
            <w:tcW w:w="7383" w:type="dxa"/>
            <w:vAlign w:val="center"/>
          </w:tcPr>
          <w:p w14:paraId="61C4995E" w14:textId="77777777" w:rsidR="00C443BC" w:rsidRPr="00B24D6E" w:rsidRDefault="00E55410" w:rsidP="000174AF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Горячее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водоснабжение</w:t>
            </w:r>
          </w:p>
        </w:tc>
      </w:tr>
      <w:tr w:rsidR="00C443BC" w:rsidRPr="00B24D6E" w14:paraId="0D2FFF3E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07B496D0" w14:textId="77777777" w:rsidR="00C443BC" w:rsidRPr="00B24D6E" w:rsidRDefault="00E55410" w:rsidP="000174AF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 w:rsidRPr="00B24D6E"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  <w:vAlign w:val="center"/>
          </w:tcPr>
          <w:p w14:paraId="360A5685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 w:rsidRPr="00B24D6E">
              <w:rPr>
                <w:sz w:val="20"/>
              </w:rPr>
              <w:t>ЕТО</w:t>
            </w:r>
          </w:p>
        </w:tc>
        <w:tc>
          <w:tcPr>
            <w:tcW w:w="7383" w:type="dxa"/>
            <w:vAlign w:val="center"/>
          </w:tcPr>
          <w:p w14:paraId="45A6058E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Единая</w:t>
            </w:r>
            <w:r w:rsidRPr="00B24D6E">
              <w:rPr>
                <w:spacing w:val="-7"/>
                <w:sz w:val="20"/>
              </w:rPr>
              <w:t xml:space="preserve"> </w:t>
            </w:r>
            <w:r w:rsidRPr="00B24D6E">
              <w:rPr>
                <w:sz w:val="20"/>
              </w:rPr>
              <w:t>теплоснабжающая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организация</w:t>
            </w:r>
          </w:p>
        </w:tc>
      </w:tr>
      <w:tr w:rsidR="00C443BC" w:rsidRPr="00B24D6E" w14:paraId="5892F0C8" w14:textId="77777777" w:rsidTr="008A4BD8">
        <w:trPr>
          <w:trHeight w:val="266"/>
          <w:jc w:val="center"/>
        </w:trPr>
        <w:tc>
          <w:tcPr>
            <w:tcW w:w="780" w:type="dxa"/>
            <w:vAlign w:val="center"/>
          </w:tcPr>
          <w:p w14:paraId="055F9B29" w14:textId="77777777" w:rsidR="00C443BC" w:rsidRPr="00B24D6E" w:rsidRDefault="00E55410" w:rsidP="000174AF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 w:rsidRPr="00B24D6E"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  <w:vAlign w:val="center"/>
          </w:tcPr>
          <w:p w14:paraId="3FD018C2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2"/>
              <w:rPr>
                <w:sz w:val="20"/>
              </w:rPr>
            </w:pPr>
            <w:r w:rsidRPr="00B24D6E">
              <w:rPr>
                <w:sz w:val="20"/>
              </w:rPr>
              <w:t>ЗАТО</w:t>
            </w:r>
          </w:p>
        </w:tc>
        <w:tc>
          <w:tcPr>
            <w:tcW w:w="7383" w:type="dxa"/>
            <w:vAlign w:val="center"/>
          </w:tcPr>
          <w:p w14:paraId="2D52B267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Закрытое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территориальное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образование</w:t>
            </w:r>
          </w:p>
        </w:tc>
      </w:tr>
      <w:tr w:rsidR="00C443BC" w:rsidRPr="00B24D6E" w14:paraId="6EB0B27A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182C20EB" w14:textId="77777777" w:rsidR="00C443BC" w:rsidRPr="00B24D6E" w:rsidRDefault="00E55410" w:rsidP="000174AF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 w:rsidRPr="00B24D6E"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  <w:vAlign w:val="center"/>
          </w:tcPr>
          <w:p w14:paraId="6FF79F4D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 w:rsidRPr="00B24D6E">
              <w:rPr>
                <w:sz w:val="20"/>
              </w:rPr>
              <w:t>ИП</w:t>
            </w:r>
          </w:p>
        </w:tc>
        <w:tc>
          <w:tcPr>
            <w:tcW w:w="7383" w:type="dxa"/>
            <w:vAlign w:val="center"/>
          </w:tcPr>
          <w:p w14:paraId="09A73534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Инвестиционная</w:t>
            </w:r>
            <w:r w:rsidRPr="00B24D6E">
              <w:rPr>
                <w:spacing w:val="-7"/>
                <w:sz w:val="20"/>
              </w:rPr>
              <w:t xml:space="preserve"> </w:t>
            </w:r>
            <w:r w:rsidRPr="00B24D6E">
              <w:rPr>
                <w:sz w:val="20"/>
              </w:rPr>
              <w:t>программа</w:t>
            </w:r>
          </w:p>
        </w:tc>
      </w:tr>
      <w:tr w:rsidR="00C443BC" w:rsidRPr="00B24D6E" w14:paraId="6EDB7CC0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0BBBE111" w14:textId="77777777" w:rsidR="00C443BC" w:rsidRPr="00B24D6E" w:rsidRDefault="00E55410" w:rsidP="000174AF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 w:rsidRPr="00B24D6E"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  <w:vAlign w:val="center"/>
          </w:tcPr>
          <w:p w14:paraId="41B60EA2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0"/>
              <w:rPr>
                <w:sz w:val="20"/>
              </w:rPr>
            </w:pPr>
            <w:r w:rsidRPr="00B24D6E">
              <w:rPr>
                <w:sz w:val="20"/>
              </w:rPr>
              <w:t>ИТП</w:t>
            </w:r>
          </w:p>
        </w:tc>
        <w:tc>
          <w:tcPr>
            <w:tcW w:w="7383" w:type="dxa"/>
            <w:vAlign w:val="center"/>
          </w:tcPr>
          <w:p w14:paraId="005C454E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Индивидуальный</w:t>
            </w:r>
            <w:r w:rsidRPr="00B24D6E">
              <w:rPr>
                <w:spacing w:val="-7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пункт</w:t>
            </w:r>
          </w:p>
        </w:tc>
      </w:tr>
      <w:tr w:rsidR="00C443BC" w:rsidRPr="00B24D6E" w14:paraId="62E9D480" w14:textId="77777777" w:rsidTr="008A4BD8">
        <w:trPr>
          <w:trHeight w:val="265"/>
          <w:jc w:val="center"/>
        </w:trPr>
        <w:tc>
          <w:tcPr>
            <w:tcW w:w="780" w:type="dxa"/>
            <w:vAlign w:val="center"/>
          </w:tcPr>
          <w:p w14:paraId="754DD386" w14:textId="77777777" w:rsidR="00C443BC" w:rsidRPr="00B24D6E" w:rsidRDefault="00E55410" w:rsidP="000174AF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 w:rsidRPr="00B24D6E"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  <w:vAlign w:val="center"/>
          </w:tcPr>
          <w:p w14:paraId="45B8BAFC" w14:textId="77777777" w:rsidR="00C443BC" w:rsidRPr="00B24D6E" w:rsidRDefault="00E55410" w:rsidP="000174AF">
            <w:pPr>
              <w:pStyle w:val="TableParagraph"/>
              <w:spacing w:line="225" w:lineRule="exact"/>
              <w:ind w:left="105" w:right="104"/>
              <w:rPr>
                <w:sz w:val="20"/>
              </w:rPr>
            </w:pPr>
            <w:r w:rsidRPr="00B24D6E">
              <w:rPr>
                <w:sz w:val="20"/>
              </w:rPr>
              <w:t>МК,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КМ</w:t>
            </w:r>
          </w:p>
        </w:tc>
        <w:tc>
          <w:tcPr>
            <w:tcW w:w="7383" w:type="dxa"/>
            <w:vAlign w:val="center"/>
          </w:tcPr>
          <w:p w14:paraId="5AEA2066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Муниципальная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котельная</w:t>
            </w:r>
          </w:p>
        </w:tc>
      </w:tr>
      <w:tr w:rsidR="00C443BC" w:rsidRPr="00B24D6E" w14:paraId="4B5C425E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3F8A1E79" w14:textId="77777777" w:rsidR="00C443BC" w:rsidRPr="00B24D6E" w:rsidRDefault="00E55410" w:rsidP="000174AF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 w:rsidRPr="00B24D6E"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  <w:vAlign w:val="center"/>
          </w:tcPr>
          <w:p w14:paraId="30BFD7FB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 w:rsidRPr="00B24D6E">
              <w:rPr>
                <w:sz w:val="20"/>
              </w:rPr>
              <w:t>МО</w:t>
            </w:r>
          </w:p>
        </w:tc>
        <w:tc>
          <w:tcPr>
            <w:tcW w:w="7383" w:type="dxa"/>
            <w:vAlign w:val="center"/>
          </w:tcPr>
          <w:p w14:paraId="4ACD91B9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Муниципальное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образование</w:t>
            </w:r>
          </w:p>
        </w:tc>
      </w:tr>
      <w:tr w:rsidR="00C443BC" w:rsidRPr="00B24D6E" w14:paraId="39638102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2D6AFA06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10</w:t>
            </w:r>
          </w:p>
        </w:tc>
        <w:tc>
          <w:tcPr>
            <w:tcW w:w="1409" w:type="dxa"/>
            <w:vAlign w:val="center"/>
          </w:tcPr>
          <w:p w14:paraId="7C0684E7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2"/>
              <w:rPr>
                <w:sz w:val="20"/>
              </w:rPr>
            </w:pPr>
            <w:r w:rsidRPr="00B24D6E">
              <w:rPr>
                <w:sz w:val="20"/>
              </w:rPr>
              <w:t>МУП</w:t>
            </w:r>
          </w:p>
        </w:tc>
        <w:tc>
          <w:tcPr>
            <w:tcW w:w="7383" w:type="dxa"/>
            <w:vAlign w:val="center"/>
          </w:tcPr>
          <w:p w14:paraId="2125921F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Муниципальное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унитарное</w:t>
            </w:r>
            <w:r w:rsidRPr="00B24D6E">
              <w:rPr>
                <w:spacing w:val="-7"/>
                <w:sz w:val="20"/>
              </w:rPr>
              <w:t xml:space="preserve"> </w:t>
            </w:r>
            <w:r w:rsidRPr="00B24D6E">
              <w:rPr>
                <w:sz w:val="20"/>
              </w:rPr>
              <w:t>предприятие</w:t>
            </w:r>
          </w:p>
        </w:tc>
      </w:tr>
      <w:tr w:rsidR="00C443BC" w:rsidRPr="00B24D6E" w14:paraId="5B25D712" w14:textId="77777777" w:rsidTr="008A4BD8">
        <w:trPr>
          <w:trHeight w:val="265"/>
          <w:jc w:val="center"/>
        </w:trPr>
        <w:tc>
          <w:tcPr>
            <w:tcW w:w="780" w:type="dxa"/>
            <w:vAlign w:val="center"/>
          </w:tcPr>
          <w:p w14:paraId="39590A16" w14:textId="77777777" w:rsidR="00C443BC" w:rsidRPr="00B24D6E" w:rsidRDefault="00E55410" w:rsidP="000174AF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11</w:t>
            </w:r>
          </w:p>
        </w:tc>
        <w:tc>
          <w:tcPr>
            <w:tcW w:w="1409" w:type="dxa"/>
            <w:vAlign w:val="center"/>
          </w:tcPr>
          <w:p w14:paraId="27E4B819" w14:textId="77777777" w:rsidR="00C443BC" w:rsidRPr="00B24D6E" w:rsidRDefault="00E55410" w:rsidP="000174AF">
            <w:pPr>
              <w:pStyle w:val="TableParagraph"/>
              <w:spacing w:line="228" w:lineRule="exact"/>
              <w:ind w:left="106" w:right="101"/>
              <w:rPr>
                <w:sz w:val="20"/>
              </w:rPr>
            </w:pPr>
            <w:r w:rsidRPr="00B24D6E">
              <w:rPr>
                <w:sz w:val="20"/>
              </w:rPr>
              <w:t>НВВ</w:t>
            </w:r>
          </w:p>
        </w:tc>
        <w:tc>
          <w:tcPr>
            <w:tcW w:w="7383" w:type="dxa"/>
            <w:vAlign w:val="center"/>
          </w:tcPr>
          <w:p w14:paraId="0C776336" w14:textId="77777777" w:rsidR="00C443BC" w:rsidRPr="00B24D6E" w:rsidRDefault="00E55410" w:rsidP="000174AF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Необходимая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валовая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выручка</w:t>
            </w:r>
          </w:p>
        </w:tc>
      </w:tr>
      <w:tr w:rsidR="00C443BC" w:rsidRPr="00B24D6E" w14:paraId="0A2AFB9D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55B8C02E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12</w:t>
            </w:r>
          </w:p>
        </w:tc>
        <w:tc>
          <w:tcPr>
            <w:tcW w:w="1409" w:type="dxa"/>
            <w:vAlign w:val="center"/>
          </w:tcPr>
          <w:p w14:paraId="2BB17B1B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 w:rsidRPr="00B24D6E">
              <w:rPr>
                <w:sz w:val="20"/>
              </w:rPr>
              <w:t>НДС</w:t>
            </w:r>
          </w:p>
        </w:tc>
        <w:tc>
          <w:tcPr>
            <w:tcW w:w="7383" w:type="dxa"/>
            <w:vAlign w:val="center"/>
          </w:tcPr>
          <w:p w14:paraId="52CC7ED8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Налог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на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добавленную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стоимость</w:t>
            </w:r>
          </w:p>
        </w:tc>
      </w:tr>
      <w:tr w:rsidR="00C443BC" w:rsidRPr="00B24D6E" w14:paraId="24816CE9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2E037307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13</w:t>
            </w:r>
          </w:p>
        </w:tc>
        <w:tc>
          <w:tcPr>
            <w:tcW w:w="1409" w:type="dxa"/>
            <w:vAlign w:val="center"/>
          </w:tcPr>
          <w:p w14:paraId="5560A7D6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 w:rsidRPr="00B24D6E">
              <w:rPr>
                <w:sz w:val="20"/>
              </w:rPr>
              <w:t>ННЗТ</w:t>
            </w:r>
          </w:p>
        </w:tc>
        <w:tc>
          <w:tcPr>
            <w:tcW w:w="7383" w:type="dxa"/>
            <w:vAlign w:val="center"/>
          </w:tcPr>
          <w:p w14:paraId="7813A3D7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Неснижаемый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нормативный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запас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топлива</w:t>
            </w:r>
          </w:p>
        </w:tc>
      </w:tr>
      <w:tr w:rsidR="00C443BC" w:rsidRPr="00B24D6E" w14:paraId="2A5A5B97" w14:textId="77777777" w:rsidTr="008A4BD8">
        <w:trPr>
          <w:trHeight w:val="266"/>
          <w:jc w:val="center"/>
        </w:trPr>
        <w:tc>
          <w:tcPr>
            <w:tcW w:w="780" w:type="dxa"/>
            <w:vAlign w:val="center"/>
          </w:tcPr>
          <w:p w14:paraId="143BFF96" w14:textId="77777777" w:rsidR="00C443BC" w:rsidRPr="00B24D6E" w:rsidRDefault="00E55410" w:rsidP="000174AF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14</w:t>
            </w:r>
          </w:p>
        </w:tc>
        <w:tc>
          <w:tcPr>
            <w:tcW w:w="1409" w:type="dxa"/>
            <w:vAlign w:val="center"/>
          </w:tcPr>
          <w:p w14:paraId="5CC8E845" w14:textId="77777777" w:rsidR="00C443BC" w:rsidRPr="00B24D6E" w:rsidRDefault="00E55410" w:rsidP="000174AF">
            <w:pPr>
              <w:pStyle w:val="TableParagraph"/>
              <w:spacing w:line="228" w:lineRule="exact"/>
              <w:ind w:left="104" w:right="104"/>
              <w:rPr>
                <w:sz w:val="20"/>
              </w:rPr>
            </w:pPr>
            <w:r w:rsidRPr="00B24D6E">
              <w:rPr>
                <w:sz w:val="20"/>
              </w:rPr>
              <w:t>НС</w:t>
            </w:r>
          </w:p>
        </w:tc>
        <w:tc>
          <w:tcPr>
            <w:tcW w:w="7383" w:type="dxa"/>
            <w:vAlign w:val="center"/>
          </w:tcPr>
          <w:p w14:paraId="2283838C" w14:textId="77777777" w:rsidR="00C443BC" w:rsidRPr="00B24D6E" w:rsidRDefault="00E55410" w:rsidP="000174AF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Насосная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станция</w:t>
            </w:r>
          </w:p>
        </w:tc>
      </w:tr>
      <w:tr w:rsidR="00C443BC" w:rsidRPr="00B24D6E" w14:paraId="1C466081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67787F81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15</w:t>
            </w:r>
          </w:p>
        </w:tc>
        <w:tc>
          <w:tcPr>
            <w:tcW w:w="1409" w:type="dxa"/>
            <w:vAlign w:val="center"/>
          </w:tcPr>
          <w:p w14:paraId="14C054ED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 w:rsidRPr="00B24D6E">
              <w:rPr>
                <w:sz w:val="20"/>
              </w:rPr>
              <w:t>НТД</w:t>
            </w:r>
          </w:p>
        </w:tc>
        <w:tc>
          <w:tcPr>
            <w:tcW w:w="7383" w:type="dxa"/>
            <w:vAlign w:val="center"/>
          </w:tcPr>
          <w:p w14:paraId="3186D281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Нормативная</w:t>
            </w:r>
            <w:r w:rsidRPr="00B24D6E">
              <w:rPr>
                <w:spacing w:val="-7"/>
                <w:sz w:val="20"/>
              </w:rPr>
              <w:t xml:space="preserve"> </w:t>
            </w:r>
            <w:r w:rsidRPr="00B24D6E">
              <w:rPr>
                <w:sz w:val="20"/>
              </w:rPr>
              <w:t>техническая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документация</w:t>
            </w:r>
          </w:p>
        </w:tc>
      </w:tr>
      <w:tr w:rsidR="00C443BC" w:rsidRPr="00B24D6E" w14:paraId="03FD898B" w14:textId="77777777" w:rsidTr="008A4BD8">
        <w:trPr>
          <w:trHeight w:val="266"/>
          <w:jc w:val="center"/>
        </w:trPr>
        <w:tc>
          <w:tcPr>
            <w:tcW w:w="780" w:type="dxa"/>
            <w:vAlign w:val="center"/>
          </w:tcPr>
          <w:p w14:paraId="52F0ECD5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16</w:t>
            </w:r>
          </w:p>
        </w:tc>
        <w:tc>
          <w:tcPr>
            <w:tcW w:w="1409" w:type="dxa"/>
            <w:vAlign w:val="center"/>
          </w:tcPr>
          <w:p w14:paraId="7FBA9B84" w14:textId="77777777" w:rsidR="00C443BC" w:rsidRPr="00B24D6E" w:rsidRDefault="00E55410" w:rsidP="000174AF">
            <w:pPr>
              <w:pStyle w:val="TableParagraph"/>
              <w:spacing w:line="225" w:lineRule="exact"/>
              <w:ind w:left="105" w:right="104"/>
              <w:rPr>
                <w:sz w:val="20"/>
              </w:rPr>
            </w:pPr>
            <w:r w:rsidRPr="00B24D6E">
              <w:rPr>
                <w:sz w:val="20"/>
              </w:rPr>
              <w:t>НЭЗТ</w:t>
            </w:r>
          </w:p>
        </w:tc>
        <w:tc>
          <w:tcPr>
            <w:tcW w:w="7383" w:type="dxa"/>
            <w:vAlign w:val="center"/>
          </w:tcPr>
          <w:p w14:paraId="34ED05A0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Нормативный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эксплуатационный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запас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основного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или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резервного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видов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топлива</w:t>
            </w:r>
          </w:p>
        </w:tc>
      </w:tr>
      <w:tr w:rsidR="00C443BC" w:rsidRPr="00B24D6E" w14:paraId="38337473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309258BD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17</w:t>
            </w:r>
          </w:p>
        </w:tc>
        <w:tc>
          <w:tcPr>
            <w:tcW w:w="1409" w:type="dxa"/>
            <w:vAlign w:val="center"/>
          </w:tcPr>
          <w:p w14:paraId="796309D2" w14:textId="77777777" w:rsidR="00C443BC" w:rsidRPr="00B24D6E" w:rsidRDefault="00E55410" w:rsidP="000174AF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 w:rsidRPr="00B24D6E">
              <w:rPr>
                <w:sz w:val="20"/>
              </w:rPr>
              <w:t>ОВ</w:t>
            </w:r>
          </w:p>
        </w:tc>
        <w:tc>
          <w:tcPr>
            <w:tcW w:w="7383" w:type="dxa"/>
            <w:vAlign w:val="center"/>
          </w:tcPr>
          <w:p w14:paraId="677CC236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Отопление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и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вентиляция</w:t>
            </w:r>
          </w:p>
        </w:tc>
      </w:tr>
      <w:tr w:rsidR="00C443BC" w:rsidRPr="00B24D6E" w14:paraId="6F10107F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290729A9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18</w:t>
            </w:r>
          </w:p>
        </w:tc>
        <w:tc>
          <w:tcPr>
            <w:tcW w:w="1409" w:type="dxa"/>
            <w:vAlign w:val="center"/>
          </w:tcPr>
          <w:p w14:paraId="12D5EF9F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 w:rsidRPr="00B24D6E">
              <w:rPr>
                <w:sz w:val="20"/>
              </w:rPr>
              <w:t>ОНЗТ</w:t>
            </w:r>
          </w:p>
        </w:tc>
        <w:tc>
          <w:tcPr>
            <w:tcW w:w="7383" w:type="dxa"/>
            <w:vAlign w:val="center"/>
          </w:tcPr>
          <w:p w14:paraId="34565538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Общий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нормативный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запас</w:t>
            </w:r>
            <w:r w:rsidRPr="00B24D6E">
              <w:rPr>
                <w:spacing w:val="-2"/>
                <w:sz w:val="20"/>
              </w:rPr>
              <w:t xml:space="preserve"> </w:t>
            </w:r>
            <w:r w:rsidRPr="00B24D6E">
              <w:rPr>
                <w:sz w:val="20"/>
              </w:rPr>
              <w:t>топлива</w:t>
            </w:r>
          </w:p>
        </w:tc>
      </w:tr>
      <w:tr w:rsidR="00C443BC" w:rsidRPr="00B24D6E" w14:paraId="77D19C86" w14:textId="77777777" w:rsidTr="008A4BD8">
        <w:trPr>
          <w:trHeight w:val="266"/>
          <w:jc w:val="center"/>
        </w:trPr>
        <w:tc>
          <w:tcPr>
            <w:tcW w:w="780" w:type="dxa"/>
            <w:vAlign w:val="center"/>
          </w:tcPr>
          <w:p w14:paraId="5655B918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19</w:t>
            </w:r>
          </w:p>
        </w:tc>
        <w:tc>
          <w:tcPr>
            <w:tcW w:w="1409" w:type="dxa"/>
            <w:vAlign w:val="center"/>
          </w:tcPr>
          <w:p w14:paraId="31AAA95B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 w:rsidRPr="00B24D6E">
              <w:rPr>
                <w:sz w:val="20"/>
              </w:rPr>
              <w:t>ПИР</w:t>
            </w:r>
          </w:p>
        </w:tc>
        <w:tc>
          <w:tcPr>
            <w:tcW w:w="7383" w:type="dxa"/>
            <w:vAlign w:val="center"/>
          </w:tcPr>
          <w:p w14:paraId="7B2FE784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Проектные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и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изыскательские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работы</w:t>
            </w:r>
          </w:p>
        </w:tc>
      </w:tr>
      <w:tr w:rsidR="00C443BC" w:rsidRPr="00B24D6E" w14:paraId="2A715303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3F6EBE56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20</w:t>
            </w:r>
          </w:p>
        </w:tc>
        <w:tc>
          <w:tcPr>
            <w:tcW w:w="1409" w:type="dxa"/>
            <w:vAlign w:val="center"/>
          </w:tcPr>
          <w:p w14:paraId="1688B440" w14:textId="77777777" w:rsidR="00C443BC" w:rsidRPr="00B24D6E" w:rsidRDefault="00E55410" w:rsidP="000174AF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 w:rsidRPr="00B24D6E">
              <w:rPr>
                <w:sz w:val="20"/>
              </w:rPr>
              <w:t>ПНС</w:t>
            </w:r>
          </w:p>
        </w:tc>
        <w:tc>
          <w:tcPr>
            <w:tcW w:w="7383" w:type="dxa"/>
            <w:vAlign w:val="center"/>
          </w:tcPr>
          <w:p w14:paraId="1577A7E9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Повысительно-насосная</w:t>
            </w:r>
            <w:r w:rsidRPr="00B24D6E">
              <w:rPr>
                <w:spacing w:val="-10"/>
                <w:sz w:val="20"/>
              </w:rPr>
              <w:t xml:space="preserve"> </w:t>
            </w:r>
            <w:r w:rsidRPr="00B24D6E">
              <w:rPr>
                <w:sz w:val="20"/>
              </w:rPr>
              <w:t>станция</w:t>
            </w:r>
          </w:p>
        </w:tc>
      </w:tr>
      <w:tr w:rsidR="00C443BC" w:rsidRPr="00B24D6E" w14:paraId="618B86B6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588A6ADD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21</w:t>
            </w:r>
          </w:p>
        </w:tc>
        <w:tc>
          <w:tcPr>
            <w:tcW w:w="1409" w:type="dxa"/>
            <w:vAlign w:val="center"/>
          </w:tcPr>
          <w:p w14:paraId="513272C8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1"/>
              <w:rPr>
                <w:sz w:val="20"/>
              </w:rPr>
            </w:pPr>
            <w:r w:rsidRPr="00B24D6E">
              <w:rPr>
                <w:sz w:val="20"/>
              </w:rPr>
              <w:t>ПП</w:t>
            </w:r>
            <w:r w:rsidRPr="00B24D6E">
              <w:rPr>
                <w:spacing w:val="-1"/>
                <w:sz w:val="20"/>
              </w:rPr>
              <w:t xml:space="preserve"> </w:t>
            </w:r>
            <w:r w:rsidRPr="00B24D6E">
              <w:rPr>
                <w:sz w:val="20"/>
              </w:rPr>
              <w:t>РФ</w:t>
            </w:r>
          </w:p>
        </w:tc>
        <w:tc>
          <w:tcPr>
            <w:tcW w:w="7383" w:type="dxa"/>
            <w:vAlign w:val="center"/>
          </w:tcPr>
          <w:p w14:paraId="176A3BF9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Постановление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Правительства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Российской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Федерации</w:t>
            </w:r>
          </w:p>
        </w:tc>
      </w:tr>
      <w:tr w:rsidR="00C443BC" w:rsidRPr="00B24D6E" w14:paraId="71A9663B" w14:textId="77777777" w:rsidTr="008A4BD8">
        <w:trPr>
          <w:trHeight w:val="266"/>
          <w:jc w:val="center"/>
        </w:trPr>
        <w:tc>
          <w:tcPr>
            <w:tcW w:w="780" w:type="dxa"/>
            <w:vAlign w:val="center"/>
          </w:tcPr>
          <w:p w14:paraId="40BBEA5B" w14:textId="77777777" w:rsidR="00C443BC" w:rsidRPr="00B24D6E" w:rsidRDefault="00E55410" w:rsidP="000174AF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22</w:t>
            </w:r>
          </w:p>
        </w:tc>
        <w:tc>
          <w:tcPr>
            <w:tcW w:w="1409" w:type="dxa"/>
            <w:vAlign w:val="center"/>
          </w:tcPr>
          <w:p w14:paraId="041A70AA" w14:textId="77777777" w:rsidR="00C443BC" w:rsidRPr="00B24D6E" w:rsidRDefault="00E55410" w:rsidP="000174AF">
            <w:pPr>
              <w:pStyle w:val="TableParagraph"/>
              <w:spacing w:line="228" w:lineRule="exact"/>
              <w:ind w:left="106" w:right="102"/>
              <w:rPr>
                <w:sz w:val="20"/>
              </w:rPr>
            </w:pPr>
            <w:r w:rsidRPr="00B24D6E">
              <w:rPr>
                <w:sz w:val="20"/>
              </w:rPr>
              <w:t>ППУ</w:t>
            </w:r>
          </w:p>
        </w:tc>
        <w:tc>
          <w:tcPr>
            <w:tcW w:w="7383" w:type="dxa"/>
            <w:vAlign w:val="center"/>
          </w:tcPr>
          <w:p w14:paraId="0560E7CD" w14:textId="77777777" w:rsidR="00C443BC" w:rsidRPr="00B24D6E" w:rsidRDefault="00E55410" w:rsidP="000174AF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Пенополиуретан</w:t>
            </w:r>
          </w:p>
        </w:tc>
      </w:tr>
      <w:tr w:rsidR="00C443BC" w:rsidRPr="00B24D6E" w14:paraId="52288324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0AC3DF92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23</w:t>
            </w:r>
          </w:p>
        </w:tc>
        <w:tc>
          <w:tcPr>
            <w:tcW w:w="1409" w:type="dxa"/>
            <w:vAlign w:val="center"/>
          </w:tcPr>
          <w:p w14:paraId="17649A84" w14:textId="77777777" w:rsidR="00C443BC" w:rsidRPr="00B24D6E" w:rsidRDefault="00E55410" w:rsidP="000174AF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 w:rsidRPr="00B24D6E">
              <w:rPr>
                <w:sz w:val="20"/>
              </w:rPr>
              <w:t>СМР</w:t>
            </w:r>
          </w:p>
        </w:tc>
        <w:tc>
          <w:tcPr>
            <w:tcW w:w="7383" w:type="dxa"/>
            <w:vAlign w:val="center"/>
          </w:tcPr>
          <w:p w14:paraId="09886F75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Строительно-монтажные</w:t>
            </w:r>
            <w:r w:rsidRPr="00B24D6E">
              <w:rPr>
                <w:spacing w:val="-7"/>
                <w:sz w:val="20"/>
              </w:rPr>
              <w:t xml:space="preserve"> </w:t>
            </w:r>
            <w:r w:rsidRPr="00B24D6E">
              <w:rPr>
                <w:sz w:val="20"/>
              </w:rPr>
              <w:t>работы</w:t>
            </w:r>
          </w:p>
        </w:tc>
      </w:tr>
      <w:tr w:rsidR="00C443BC" w:rsidRPr="00B24D6E" w14:paraId="5295FA2F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773BD949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24</w:t>
            </w:r>
          </w:p>
        </w:tc>
        <w:tc>
          <w:tcPr>
            <w:tcW w:w="1409" w:type="dxa"/>
            <w:vAlign w:val="center"/>
          </w:tcPr>
          <w:p w14:paraId="4E0BC439" w14:textId="77777777" w:rsidR="00C443BC" w:rsidRPr="00B24D6E" w:rsidRDefault="00E55410" w:rsidP="000174AF">
            <w:pPr>
              <w:pStyle w:val="TableParagraph"/>
              <w:spacing w:line="225" w:lineRule="exact"/>
              <w:ind w:left="103" w:right="104"/>
              <w:rPr>
                <w:sz w:val="20"/>
              </w:rPr>
            </w:pPr>
            <w:r w:rsidRPr="00B24D6E">
              <w:rPr>
                <w:sz w:val="20"/>
              </w:rPr>
              <w:t>СП</w:t>
            </w:r>
          </w:p>
        </w:tc>
        <w:tc>
          <w:tcPr>
            <w:tcW w:w="7383" w:type="dxa"/>
            <w:vAlign w:val="center"/>
          </w:tcPr>
          <w:p w14:paraId="34739E8B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Сельское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поселение</w:t>
            </w:r>
          </w:p>
        </w:tc>
      </w:tr>
      <w:tr w:rsidR="00C443BC" w:rsidRPr="00B24D6E" w14:paraId="2B83E735" w14:textId="77777777" w:rsidTr="008A4BD8">
        <w:trPr>
          <w:trHeight w:val="266"/>
          <w:jc w:val="center"/>
        </w:trPr>
        <w:tc>
          <w:tcPr>
            <w:tcW w:w="780" w:type="dxa"/>
            <w:vAlign w:val="center"/>
          </w:tcPr>
          <w:p w14:paraId="5EABC60C" w14:textId="77777777" w:rsidR="00C443BC" w:rsidRPr="00B24D6E" w:rsidRDefault="00E55410" w:rsidP="000174AF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25</w:t>
            </w:r>
          </w:p>
        </w:tc>
        <w:tc>
          <w:tcPr>
            <w:tcW w:w="1409" w:type="dxa"/>
            <w:vAlign w:val="center"/>
          </w:tcPr>
          <w:p w14:paraId="7ED9A68D" w14:textId="77777777" w:rsidR="00C443BC" w:rsidRPr="00B24D6E" w:rsidRDefault="00E55410" w:rsidP="000174AF">
            <w:pPr>
              <w:pStyle w:val="TableParagraph"/>
              <w:spacing w:line="228" w:lineRule="exact"/>
              <w:ind w:left="105" w:right="104"/>
              <w:rPr>
                <w:sz w:val="20"/>
              </w:rPr>
            </w:pPr>
            <w:r w:rsidRPr="00B24D6E">
              <w:rPr>
                <w:sz w:val="20"/>
              </w:rPr>
              <w:t>СЦТ</w:t>
            </w:r>
          </w:p>
        </w:tc>
        <w:tc>
          <w:tcPr>
            <w:tcW w:w="7383" w:type="dxa"/>
            <w:vAlign w:val="center"/>
          </w:tcPr>
          <w:p w14:paraId="7ED77A83" w14:textId="77777777" w:rsidR="00C443BC" w:rsidRPr="00B24D6E" w:rsidRDefault="00E55410" w:rsidP="000174AF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Система</w:t>
            </w:r>
            <w:r w:rsidRPr="00B24D6E">
              <w:rPr>
                <w:spacing w:val="-7"/>
                <w:sz w:val="20"/>
              </w:rPr>
              <w:t xml:space="preserve"> </w:t>
            </w:r>
            <w:r w:rsidRPr="00B24D6E">
              <w:rPr>
                <w:sz w:val="20"/>
              </w:rPr>
              <w:t>централизованного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теплоснабжения</w:t>
            </w:r>
          </w:p>
        </w:tc>
      </w:tr>
      <w:tr w:rsidR="00C443BC" w:rsidRPr="00B24D6E" w14:paraId="4EC9BE61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7E499A37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26</w:t>
            </w:r>
          </w:p>
        </w:tc>
        <w:tc>
          <w:tcPr>
            <w:tcW w:w="1409" w:type="dxa"/>
            <w:vAlign w:val="center"/>
          </w:tcPr>
          <w:p w14:paraId="68AE387F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99"/>
              <w:rPr>
                <w:sz w:val="20"/>
              </w:rPr>
            </w:pPr>
            <w:r w:rsidRPr="00B24D6E">
              <w:rPr>
                <w:sz w:val="20"/>
              </w:rPr>
              <w:t>ТЭ</w:t>
            </w:r>
          </w:p>
        </w:tc>
        <w:tc>
          <w:tcPr>
            <w:tcW w:w="7383" w:type="dxa"/>
            <w:vAlign w:val="center"/>
          </w:tcPr>
          <w:p w14:paraId="7EBA5E8A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Тепловая</w:t>
            </w:r>
            <w:r w:rsidRPr="00B24D6E">
              <w:rPr>
                <w:spacing w:val="-6"/>
                <w:sz w:val="20"/>
              </w:rPr>
              <w:t xml:space="preserve"> </w:t>
            </w:r>
            <w:r w:rsidRPr="00B24D6E">
              <w:rPr>
                <w:sz w:val="20"/>
              </w:rPr>
              <w:t>энергия</w:t>
            </w:r>
          </w:p>
        </w:tc>
      </w:tr>
      <w:tr w:rsidR="00C443BC" w:rsidRPr="00B24D6E" w14:paraId="5DCB6432" w14:textId="77777777" w:rsidTr="008A4BD8">
        <w:trPr>
          <w:trHeight w:val="266"/>
          <w:jc w:val="center"/>
        </w:trPr>
        <w:tc>
          <w:tcPr>
            <w:tcW w:w="780" w:type="dxa"/>
            <w:vAlign w:val="center"/>
          </w:tcPr>
          <w:p w14:paraId="2C997EF5" w14:textId="77777777" w:rsidR="00C443BC" w:rsidRPr="00B24D6E" w:rsidRDefault="00E55410" w:rsidP="000174AF">
            <w:pPr>
              <w:pStyle w:val="TableParagraph"/>
              <w:spacing w:line="226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27</w:t>
            </w:r>
          </w:p>
        </w:tc>
        <w:tc>
          <w:tcPr>
            <w:tcW w:w="1409" w:type="dxa"/>
            <w:vAlign w:val="center"/>
          </w:tcPr>
          <w:p w14:paraId="17A8502D" w14:textId="77777777" w:rsidR="00C443BC" w:rsidRPr="00B24D6E" w:rsidRDefault="00E55410" w:rsidP="000174AF">
            <w:pPr>
              <w:pStyle w:val="TableParagraph"/>
              <w:spacing w:line="226" w:lineRule="exact"/>
              <w:ind w:left="105" w:right="104"/>
              <w:rPr>
                <w:sz w:val="20"/>
              </w:rPr>
            </w:pPr>
            <w:r w:rsidRPr="00B24D6E">
              <w:rPr>
                <w:sz w:val="20"/>
              </w:rPr>
              <w:t>ХВО</w:t>
            </w:r>
          </w:p>
        </w:tc>
        <w:tc>
          <w:tcPr>
            <w:tcW w:w="7383" w:type="dxa"/>
            <w:vAlign w:val="center"/>
          </w:tcPr>
          <w:p w14:paraId="2F1899A7" w14:textId="77777777" w:rsidR="00C443BC" w:rsidRPr="00B24D6E" w:rsidRDefault="00E55410" w:rsidP="000174AF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Химводоочистка</w:t>
            </w:r>
          </w:p>
        </w:tc>
      </w:tr>
      <w:tr w:rsidR="00C443BC" w:rsidRPr="00B24D6E" w14:paraId="35D43598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5ECFCBC5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28</w:t>
            </w:r>
          </w:p>
        </w:tc>
        <w:tc>
          <w:tcPr>
            <w:tcW w:w="1409" w:type="dxa"/>
            <w:vAlign w:val="center"/>
          </w:tcPr>
          <w:p w14:paraId="64C93D33" w14:textId="77777777" w:rsidR="00C443BC" w:rsidRPr="00B24D6E" w:rsidRDefault="00E55410" w:rsidP="000174AF">
            <w:pPr>
              <w:pStyle w:val="TableParagraph"/>
              <w:spacing w:line="225" w:lineRule="exact"/>
              <w:ind w:left="105" w:right="104"/>
              <w:rPr>
                <w:sz w:val="20"/>
              </w:rPr>
            </w:pPr>
            <w:r w:rsidRPr="00B24D6E">
              <w:rPr>
                <w:sz w:val="20"/>
              </w:rPr>
              <w:t>ХВП</w:t>
            </w:r>
          </w:p>
        </w:tc>
        <w:tc>
          <w:tcPr>
            <w:tcW w:w="7383" w:type="dxa"/>
            <w:vAlign w:val="center"/>
          </w:tcPr>
          <w:p w14:paraId="173DB84E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Химводоподготовка</w:t>
            </w:r>
          </w:p>
        </w:tc>
      </w:tr>
      <w:tr w:rsidR="00C443BC" w:rsidRPr="00B24D6E" w14:paraId="3283FFE3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2918D6F8" w14:textId="77777777" w:rsidR="00C443BC" w:rsidRPr="00B24D6E" w:rsidRDefault="00E55410" w:rsidP="000174AF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29</w:t>
            </w:r>
          </w:p>
        </w:tc>
        <w:tc>
          <w:tcPr>
            <w:tcW w:w="1409" w:type="dxa"/>
            <w:vAlign w:val="center"/>
          </w:tcPr>
          <w:p w14:paraId="38FBBE43" w14:textId="77777777" w:rsidR="00C443BC" w:rsidRPr="00B24D6E" w:rsidRDefault="00E55410" w:rsidP="000174AF">
            <w:pPr>
              <w:pStyle w:val="TableParagraph"/>
              <w:spacing w:line="225" w:lineRule="exact"/>
              <w:ind w:left="106" w:right="100"/>
              <w:rPr>
                <w:sz w:val="20"/>
              </w:rPr>
            </w:pPr>
            <w:r w:rsidRPr="00B24D6E">
              <w:rPr>
                <w:sz w:val="20"/>
              </w:rPr>
              <w:t>ЦТП</w:t>
            </w:r>
          </w:p>
        </w:tc>
        <w:tc>
          <w:tcPr>
            <w:tcW w:w="7383" w:type="dxa"/>
            <w:vAlign w:val="center"/>
          </w:tcPr>
          <w:p w14:paraId="2CBEE5D6" w14:textId="77777777" w:rsidR="00C443BC" w:rsidRPr="00B24D6E" w:rsidRDefault="00E55410" w:rsidP="000174A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Центральный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тепловой</w:t>
            </w:r>
            <w:r w:rsidRPr="00B24D6E">
              <w:rPr>
                <w:spacing w:val="-3"/>
                <w:sz w:val="20"/>
              </w:rPr>
              <w:t xml:space="preserve"> </w:t>
            </w:r>
            <w:r w:rsidRPr="00B24D6E">
              <w:rPr>
                <w:sz w:val="20"/>
              </w:rPr>
              <w:t>пункт</w:t>
            </w:r>
          </w:p>
        </w:tc>
      </w:tr>
      <w:tr w:rsidR="003F1194" w:rsidRPr="00B24D6E" w14:paraId="635ABD2A" w14:textId="77777777" w:rsidTr="008A4BD8">
        <w:trPr>
          <w:trHeight w:val="263"/>
          <w:jc w:val="center"/>
        </w:trPr>
        <w:tc>
          <w:tcPr>
            <w:tcW w:w="780" w:type="dxa"/>
            <w:vAlign w:val="center"/>
          </w:tcPr>
          <w:p w14:paraId="0224796A" w14:textId="4A3B2F6D" w:rsidR="003F1194" w:rsidRPr="00B24D6E" w:rsidRDefault="003F1194" w:rsidP="003F1194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 w:rsidRPr="00B24D6E">
              <w:rPr>
                <w:sz w:val="20"/>
              </w:rPr>
              <w:t>30</w:t>
            </w:r>
          </w:p>
        </w:tc>
        <w:tc>
          <w:tcPr>
            <w:tcW w:w="1409" w:type="dxa"/>
            <w:vAlign w:val="center"/>
          </w:tcPr>
          <w:p w14:paraId="4C527C4C" w14:textId="5B974C07" w:rsidR="003F1194" w:rsidRPr="00B24D6E" w:rsidRDefault="003F1194" w:rsidP="003F1194">
            <w:pPr>
              <w:pStyle w:val="TableParagraph"/>
              <w:spacing w:line="225" w:lineRule="exact"/>
              <w:ind w:left="106" w:right="100"/>
              <w:rPr>
                <w:sz w:val="20"/>
              </w:rPr>
            </w:pPr>
            <w:r w:rsidRPr="00B24D6E">
              <w:rPr>
                <w:sz w:val="20"/>
              </w:rPr>
              <w:t>ЭМ</w:t>
            </w:r>
          </w:p>
        </w:tc>
        <w:tc>
          <w:tcPr>
            <w:tcW w:w="7383" w:type="dxa"/>
            <w:vAlign w:val="center"/>
          </w:tcPr>
          <w:p w14:paraId="13775092" w14:textId="564C83CE" w:rsidR="003F1194" w:rsidRPr="00B24D6E" w:rsidRDefault="003F1194" w:rsidP="003F1194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 w:rsidRPr="00B24D6E">
              <w:rPr>
                <w:sz w:val="20"/>
              </w:rPr>
              <w:t>Электронная</w:t>
            </w:r>
            <w:r w:rsidRPr="00B24D6E">
              <w:rPr>
                <w:spacing w:val="-5"/>
                <w:sz w:val="20"/>
              </w:rPr>
              <w:t xml:space="preserve"> </w:t>
            </w:r>
            <w:r w:rsidRPr="00B24D6E">
              <w:rPr>
                <w:sz w:val="20"/>
              </w:rPr>
              <w:t>модель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системы</w:t>
            </w:r>
            <w:r w:rsidRPr="00B24D6E">
              <w:rPr>
                <w:spacing w:val="-4"/>
                <w:sz w:val="20"/>
              </w:rPr>
              <w:t xml:space="preserve"> </w:t>
            </w:r>
            <w:r w:rsidRPr="00B24D6E">
              <w:rPr>
                <w:sz w:val="20"/>
              </w:rPr>
              <w:t>теплоснабжения</w:t>
            </w:r>
          </w:p>
        </w:tc>
      </w:tr>
    </w:tbl>
    <w:p w14:paraId="0050CA07" w14:textId="77777777" w:rsidR="003F1194" w:rsidRPr="00B24D6E" w:rsidRDefault="003F1194">
      <w:r w:rsidRPr="00B24D6E">
        <w:br w:type="page"/>
      </w:r>
    </w:p>
    <w:p w14:paraId="4A764F0B" w14:textId="521A01A2" w:rsidR="003F1194" w:rsidRPr="00B24D6E" w:rsidRDefault="003F1194" w:rsidP="008A4BD8">
      <w:pPr>
        <w:autoSpaceDE/>
        <w:autoSpaceDN/>
        <w:spacing w:before="120" w:after="120" w:line="360" w:lineRule="auto"/>
        <w:jc w:val="both"/>
        <w:outlineLvl w:val="0"/>
        <w:rPr>
          <w:b/>
          <w:sz w:val="26"/>
          <w:szCs w:val="26"/>
          <w:lang w:eastAsia="ru-RU"/>
        </w:rPr>
      </w:pPr>
      <w:bookmarkStart w:id="20" w:name="_Toc230255421"/>
      <w:r w:rsidRPr="00B24D6E">
        <w:rPr>
          <w:b/>
          <w:sz w:val="26"/>
          <w:szCs w:val="26"/>
          <w:lang w:eastAsia="ru-RU"/>
        </w:rPr>
        <w:t xml:space="preserve">ГЛАВА </w:t>
      </w:r>
      <w:r w:rsidR="00AB7525">
        <w:rPr>
          <w:b/>
          <w:sz w:val="26"/>
          <w:szCs w:val="26"/>
          <w:lang w:eastAsia="ru-RU"/>
        </w:rPr>
        <w:t>1</w:t>
      </w:r>
      <w:r w:rsidRPr="00B24D6E">
        <w:rPr>
          <w:b/>
          <w:sz w:val="26"/>
          <w:szCs w:val="26"/>
          <w:lang w:eastAsia="ru-RU"/>
        </w:rPr>
        <w:t>3. ИНДИКАТОРЫ РАЗВИТИЯ СИСТЕМ ТЕПЛОСНАБЖЕНИЯ МУНИЦИПАЛЬНОГО ОБРАЗОВАНИЯ</w:t>
      </w:r>
      <w:bookmarkEnd w:id="20"/>
    </w:p>
    <w:p w14:paraId="353E91C8" w14:textId="57D10B43" w:rsidR="008A4BD8" w:rsidRPr="00B24D6E" w:rsidRDefault="008A4BD8" w:rsidP="008A4BD8">
      <w:pPr>
        <w:autoSpaceDE/>
        <w:autoSpaceDN/>
        <w:spacing w:after="120" w:line="360" w:lineRule="auto"/>
        <w:ind w:firstLine="709"/>
        <w:jc w:val="both"/>
        <w:outlineLvl w:val="0"/>
        <w:rPr>
          <w:b/>
          <w:sz w:val="26"/>
          <w:szCs w:val="26"/>
          <w:lang w:eastAsia="ru-RU"/>
        </w:rPr>
      </w:pPr>
      <w:bookmarkStart w:id="21" w:name="_Toc230255422"/>
      <w:r w:rsidRPr="00B24D6E">
        <w:rPr>
          <w:b/>
          <w:sz w:val="26"/>
          <w:szCs w:val="26"/>
          <w:lang w:eastAsia="ru-RU"/>
        </w:rPr>
        <w:t>13.1. Индикаторы развития систем теплоснабжения муниципального образования</w:t>
      </w:r>
      <w:bookmarkEnd w:id="21"/>
    </w:p>
    <w:p w14:paraId="551D9D73" w14:textId="798068DE" w:rsidR="003F1194" w:rsidRPr="00B24D6E" w:rsidRDefault="003F1194" w:rsidP="003F1194">
      <w:pPr>
        <w:tabs>
          <w:tab w:val="left" w:pos="1566"/>
        </w:tabs>
        <w:spacing w:line="360" w:lineRule="auto"/>
        <w:ind w:firstLine="709"/>
        <w:jc w:val="both"/>
        <w:rPr>
          <w:sz w:val="26"/>
        </w:rPr>
      </w:pPr>
      <w:bookmarkStart w:id="22" w:name="_bookmark5"/>
      <w:bookmarkEnd w:id="22"/>
      <w:r w:rsidRPr="00B24D6E">
        <w:rPr>
          <w:sz w:val="26"/>
        </w:rPr>
        <w:t>Индикаторы развития систем теплоснабжения Углегорского муниципального округа Сахалинской области</w:t>
      </w:r>
      <w:r w:rsidRPr="00B24D6E">
        <w:rPr>
          <w:spacing w:val="22"/>
          <w:sz w:val="26"/>
        </w:rPr>
        <w:t xml:space="preserve"> </w:t>
      </w:r>
      <w:r w:rsidR="00534453" w:rsidRPr="00B24D6E">
        <w:rPr>
          <w:sz w:val="26"/>
        </w:rPr>
        <w:t>на период</w:t>
      </w:r>
      <w:r w:rsidR="00534453" w:rsidRPr="00B24D6E">
        <w:rPr>
          <w:spacing w:val="22"/>
          <w:sz w:val="26"/>
        </w:rPr>
        <w:t xml:space="preserve"> </w:t>
      </w:r>
      <w:r w:rsidR="00534453" w:rsidRPr="00B24D6E">
        <w:rPr>
          <w:sz w:val="26"/>
        </w:rPr>
        <w:t xml:space="preserve">до 2037 г. </w:t>
      </w:r>
      <w:r w:rsidRPr="00B24D6E">
        <w:rPr>
          <w:sz w:val="26"/>
        </w:rPr>
        <w:t>приведены в таблице 1.</w:t>
      </w:r>
    </w:p>
    <w:p w14:paraId="17EFBDC8" w14:textId="36631176" w:rsidR="00C443BC" w:rsidRPr="00B24D6E" w:rsidRDefault="003F1194" w:rsidP="003F1194">
      <w:pPr>
        <w:rPr>
          <w:sz w:val="20"/>
        </w:rPr>
        <w:sectPr w:rsidR="00C443BC" w:rsidRPr="00B24D6E" w:rsidSect="008C670C">
          <w:footerReference w:type="default" r:id="rId13"/>
          <w:pgSz w:w="11910" w:h="16840"/>
          <w:pgMar w:top="1134" w:right="851" w:bottom="1134" w:left="1701" w:header="0" w:footer="782" w:gutter="0"/>
          <w:pgNumType w:start="5"/>
          <w:cols w:space="720"/>
        </w:sectPr>
      </w:pPr>
      <w:r w:rsidRPr="00B24D6E">
        <w:br w:type="page"/>
      </w:r>
      <w:bookmarkStart w:id="23" w:name="_bookmark3"/>
      <w:bookmarkStart w:id="24" w:name="_bookmark4"/>
      <w:bookmarkEnd w:id="23"/>
      <w:bookmarkEnd w:id="24"/>
    </w:p>
    <w:p w14:paraId="7FD8CA43" w14:textId="01B4D65B" w:rsidR="00C443BC" w:rsidRPr="00B24D6E" w:rsidRDefault="00E55410" w:rsidP="003F1194">
      <w:pPr>
        <w:tabs>
          <w:tab w:val="left" w:pos="1276"/>
        </w:tabs>
        <w:spacing w:before="132"/>
        <w:ind w:left="-142"/>
        <w:rPr>
          <w:b/>
          <w:sz w:val="24"/>
        </w:rPr>
      </w:pPr>
      <w:r w:rsidRPr="00B24D6E">
        <w:rPr>
          <w:b/>
          <w:sz w:val="24"/>
        </w:rPr>
        <w:t>Таблица 1.</w:t>
      </w:r>
      <w:r w:rsidRPr="00B24D6E">
        <w:rPr>
          <w:b/>
          <w:sz w:val="24"/>
        </w:rPr>
        <w:tab/>
        <w:t>Индикаторы</w:t>
      </w:r>
      <w:r w:rsidRPr="00B24D6E">
        <w:rPr>
          <w:b/>
          <w:spacing w:val="-2"/>
          <w:sz w:val="24"/>
        </w:rPr>
        <w:t xml:space="preserve"> </w:t>
      </w:r>
      <w:r w:rsidRPr="00B24D6E">
        <w:rPr>
          <w:b/>
          <w:sz w:val="24"/>
        </w:rPr>
        <w:t>развития</w:t>
      </w:r>
      <w:r w:rsidRPr="00B24D6E">
        <w:rPr>
          <w:b/>
          <w:spacing w:val="-2"/>
          <w:sz w:val="24"/>
        </w:rPr>
        <w:t xml:space="preserve"> </w:t>
      </w:r>
      <w:r w:rsidRPr="00B24D6E">
        <w:rPr>
          <w:b/>
          <w:sz w:val="24"/>
        </w:rPr>
        <w:t>системы</w:t>
      </w:r>
      <w:r w:rsidRPr="00B24D6E">
        <w:rPr>
          <w:b/>
          <w:spacing w:val="-3"/>
          <w:sz w:val="24"/>
        </w:rPr>
        <w:t xml:space="preserve"> </w:t>
      </w:r>
      <w:r w:rsidRPr="00B24D6E">
        <w:rPr>
          <w:b/>
          <w:sz w:val="24"/>
        </w:rPr>
        <w:t>теплоснабжения</w:t>
      </w:r>
      <w:r w:rsidRPr="00B24D6E">
        <w:rPr>
          <w:b/>
          <w:spacing w:val="-2"/>
          <w:sz w:val="24"/>
        </w:rPr>
        <w:t xml:space="preserve"> </w:t>
      </w:r>
      <w:r w:rsidRPr="00B24D6E">
        <w:rPr>
          <w:b/>
          <w:sz w:val="24"/>
        </w:rPr>
        <w:t>от</w:t>
      </w:r>
      <w:r w:rsidRPr="00B24D6E">
        <w:rPr>
          <w:b/>
          <w:spacing w:val="-3"/>
          <w:sz w:val="24"/>
        </w:rPr>
        <w:t xml:space="preserve"> </w:t>
      </w:r>
      <w:r w:rsidRPr="00B24D6E">
        <w:rPr>
          <w:b/>
          <w:sz w:val="24"/>
        </w:rPr>
        <w:t>котельной</w:t>
      </w:r>
      <w:r w:rsidRPr="00B24D6E">
        <w:rPr>
          <w:b/>
          <w:spacing w:val="-2"/>
          <w:sz w:val="24"/>
        </w:rPr>
        <w:t xml:space="preserve"> </w:t>
      </w:r>
      <w:r w:rsidRPr="00B24D6E">
        <w:rPr>
          <w:b/>
          <w:sz w:val="24"/>
        </w:rPr>
        <w:t>№1</w:t>
      </w:r>
      <w:r w:rsidRPr="00B24D6E">
        <w:rPr>
          <w:b/>
          <w:spacing w:val="-2"/>
          <w:sz w:val="24"/>
        </w:rPr>
        <w:t xml:space="preserve"> </w:t>
      </w:r>
      <w:r w:rsidRPr="00B24D6E">
        <w:rPr>
          <w:b/>
          <w:sz w:val="24"/>
        </w:rPr>
        <w:t>(по</w:t>
      </w:r>
      <w:r w:rsidRPr="00B24D6E">
        <w:rPr>
          <w:b/>
          <w:spacing w:val="-2"/>
          <w:sz w:val="24"/>
        </w:rPr>
        <w:t xml:space="preserve"> </w:t>
      </w:r>
      <w:r w:rsidRPr="00B24D6E">
        <w:rPr>
          <w:b/>
          <w:sz w:val="24"/>
        </w:rPr>
        <w:t>2</w:t>
      </w:r>
      <w:r w:rsidRPr="00B24D6E">
        <w:rPr>
          <w:b/>
          <w:spacing w:val="-2"/>
          <w:sz w:val="24"/>
        </w:rPr>
        <w:t xml:space="preserve"> </w:t>
      </w:r>
      <w:r w:rsidRPr="00B24D6E">
        <w:rPr>
          <w:b/>
          <w:sz w:val="24"/>
        </w:rPr>
        <w:t>сценарию</w:t>
      </w:r>
      <w:r w:rsidRPr="00B24D6E">
        <w:rPr>
          <w:b/>
          <w:spacing w:val="-3"/>
          <w:sz w:val="24"/>
        </w:rPr>
        <w:t xml:space="preserve"> </w:t>
      </w:r>
      <w:r w:rsidRPr="00B24D6E">
        <w:rPr>
          <w:b/>
          <w:sz w:val="24"/>
        </w:rPr>
        <w:t>развития)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3026"/>
        <w:gridCol w:w="1242"/>
        <w:gridCol w:w="1151"/>
        <w:gridCol w:w="938"/>
        <w:gridCol w:w="766"/>
        <w:gridCol w:w="871"/>
        <w:gridCol w:w="766"/>
        <w:gridCol w:w="766"/>
        <w:gridCol w:w="766"/>
        <w:gridCol w:w="766"/>
        <w:gridCol w:w="766"/>
        <w:gridCol w:w="766"/>
        <w:gridCol w:w="912"/>
        <w:gridCol w:w="833"/>
        <w:gridCol w:w="833"/>
      </w:tblGrid>
      <w:tr w:rsidR="003F1194" w:rsidRPr="00404AD1" w14:paraId="7B87FA01" w14:textId="77777777" w:rsidTr="00404AD1">
        <w:trPr>
          <w:trHeight w:val="113"/>
          <w:tblHeader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A7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B6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81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432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50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Расчётный срок</w:t>
            </w:r>
          </w:p>
        </w:tc>
      </w:tr>
      <w:tr w:rsidR="00B24D6E" w:rsidRPr="00404AD1" w14:paraId="2FC8BE39" w14:textId="77777777" w:rsidTr="00404AD1">
        <w:trPr>
          <w:trHeight w:val="113"/>
          <w:tblHeader/>
        </w:trPr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F6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885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F1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A826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7FA4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7525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D99E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5FAF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9BE2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08BD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1A1F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DA79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2B2C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214E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A3F3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695C" w14:textId="77777777" w:rsidR="003F1194" w:rsidRPr="00404AD1" w:rsidRDefault="003F1194" w:rsidP="0040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404AD1">
              <w:rPr>
                <w:b/>
                <w:bCs/>
                <w:sz w:val="20"/>
                <w:szCs w:val="20"/>
              </w:rPr>
              <w:t>2037</w:t>
            </w:r>
          </w:p>
        </w:tc>
      </w:tr>
      <w:tr w:rsidR="00F6205B" w:rsidRPr="00404AD1" w14:paraId="1AD481BE" w14:textId="77777777" w:rsidTr="00404AD1">
        <w:trPr>
          <w:trHeight w:val="113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D322" w14:textId="2A419527" w:rsidR="00F6205B" w:rsidRPr="00404AD1" w:rsidRDefault="00F6205B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1. Углегорск, котельная №1</w:t>
            </w:r>
          </w:p>
        </w:tc>
      </w:tr>
      <w:tr w:rsidR="00B24D6E" w:rsidRPr="00404AD1" w14:paraId="263B83A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06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89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721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C4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F5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9D6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44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1D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E7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55D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5E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BF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23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187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971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56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33E6085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5B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1DD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B4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BA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93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68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6A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49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BF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9B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16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3C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813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E4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C9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4B2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C8C4FD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A35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A5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C3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23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216,47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82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27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23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8B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45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2E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3A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12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E1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98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B67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78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196,47</w:t>
            </w:r>
          </w:p>
        </w:tc>
      </w:tr>
      <w:tr w:rsidR="00B24D6E" w:rsidRPr="00404AD1" w14:paraId="623E57D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C9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071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D3D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10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0,907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D0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46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AA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73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BC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1F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85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3D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95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9C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11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28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0,881</w:t>
            </w:r>
          </w:p>
        </w:tc>
      </w:tr>
      <w:tr w:rsidR="00B24D6E" w:rsidRPr="00404AD1" w14:paraId="4A02931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630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97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23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F90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30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DF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83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76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E13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CBF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1D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E0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7B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26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C6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2E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</w:tr>
      <w:tr w:rsidR="00B24D6E" w:rsidRPr="00404AD1" w14:paraId="21FCD65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23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6F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91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F6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187,22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9C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188,83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83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3F6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B53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45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26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5B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DD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271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15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B3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04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188,08</w:t>
            </w:r>
          </w:p>
        </w:tc>
      </w:tr>
      <w:tr w:rsidR="00B24D6E" w:rsidRPr="00404AD1" w14:paraId="4219B31F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55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2C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82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9A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9F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DA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62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4EE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15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7BA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B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2CF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42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33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03C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36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4AD85067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89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1F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68B2" w14:textId="5D1F675D" w:rsidR="003F1194" w:rsidRPr="00404AD1" w:rsidRDefault="00526D0D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52B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75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970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17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49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6B1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DB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2F0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FB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B8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44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A4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98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6811D37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66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12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0D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DE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B0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E32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7B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4E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7C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F3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B2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E1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84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C56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FC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13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8B05D2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CF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A9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2E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8E9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3C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835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FB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54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80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B7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A3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41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17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6F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C1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8F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40B15D0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FF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89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D8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939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C70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0F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12,81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4E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B0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5B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9F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4B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247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18,81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02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19,81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740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20,39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EA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20,95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5B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21,49</w:t>
            </w:r>
          </w:p>
        </w:tc>
      </w:tr>
      <w:tr w:rsidR="00B24D6E" w:rsidRPr="00404AD1" w14:paraId="36945061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A7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D5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896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B3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07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CA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42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CB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B0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EF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85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DB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7A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2,10%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54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2,10%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24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2,10%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93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2,10%</w:t>
            </w:r>
          </w:p>
        </w:tc>
      </w:tr>
      <w:tr w:rsidR="00B24D6E" w:rsidRPr="00404AD1" w14:paraId="0B4FA80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6C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23D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9D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08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BB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C38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25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2A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EE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43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491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11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28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7D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9D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F17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592A56E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4F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A90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67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36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5A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54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E8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FB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0E0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00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0D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B8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98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AD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6D7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E5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71995C9D" w14:textId="77777777" w:rsidTr="00404AD1">
        <w:trPr>
          <w:trHeight w:val="113"/>
        </w:trPr>
        <w:tc>
          <w:tcPr>
            <w:tcW w:w="475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6D5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2. Углегорск, котельная №2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3F4E" w14:textId="56B06A3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24D6E" w:rsidRPr="00404AD1" w14:paraId="487F83A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E59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14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28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08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A18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36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FF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C4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83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D8B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7B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BB6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4B9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D26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8E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3E0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ED7C98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FB4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9E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8D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B0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54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7D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A7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C6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FF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18C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A1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51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D5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46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44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19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2E80D44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1E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02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0C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F88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206,65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5A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201,27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3D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8B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575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A2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F48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DFA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A4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69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77D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974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31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201,03</w:t>
            </w:r>
          </w:p>
        </w:tc>
      </w:tr>
      <w:tr w:rsidR="00B24D6E" w:rsidRPr="00404AD1" w14:paraId="5AA0026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FF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5C8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03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08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FF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3C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0,923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A80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E31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EA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0,921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9C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24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51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26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0,918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98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0,918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FA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0,917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94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0,916</w:t>
            </w:r>
          </w:p>
        </w:tc>
      </w:tr>
      <w:tr w:rsidR="00B24D6E" w:rsidRPr="00404AD1" w14:paraId="7246575F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A1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B5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A0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B31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CDA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1D4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AF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A2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2C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F7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34E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B9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AB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4C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4F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EF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0,195</w:t>
            </w:r>
          </w:p>
        </w:tc>
      </w:tr>
      <w:tr w:rsidR="00B24D6E" w:rsidRPr="00404AD1" w14:paraId="388B88F2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D91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16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58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77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260,97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80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243,96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99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8E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41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AB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97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88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B68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CC1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0B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D8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F3D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245,55</w:t>
            </w:r>
          </w:p>
        </w:tc>
      </w:tr>
      <w:tr w:rsidR="00B24D6E" w:rsidRPr="00404AD1" w14:paraId="6E54A3B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749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CC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557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E1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0D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8A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6E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56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027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96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5B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84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529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19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42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47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813D8C2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9F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8F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F4C6" w14:textId="6800196E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39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61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DE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C80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93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94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A0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B66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92F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1B5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E4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FB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2D6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6BF4C10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77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C79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3F2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9D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B0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00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CB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2D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51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F6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E5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CB8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47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6E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D46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F8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6183BE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B3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A8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79B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82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D50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14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2A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D3E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BA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168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8C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C7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0A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84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1B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26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1ABD8F3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D3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B0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57D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CAD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12,61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7DF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0B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AD3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8A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1C2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D5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D8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16,88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D0F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DF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A63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FDA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B4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17,59</w:t>
            </w:r>
          </w:p>
        </w:tc>
      </w:tr>
      <w:tr w:rsidR="00B24D6E" w:rsidRPr="00404AD1" w14:paraId="7CFED61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03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5E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F0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328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45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F0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CE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0D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3,62%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CD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3,62%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F8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3,62%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EA2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3,62%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AA3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3,62%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F35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3,61%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2C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3,61%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451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3,61%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DC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3,61%</w:t>
            </w:r>
          </w:p>
        </w:tc>
      </w:tr>
      <w:tr w:rsidR="00B24D6E" w:rsidRPr="00404AD1" w14:paraId="4E4A9D9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E8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12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D1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9B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DA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03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D7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13B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F8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EF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0F5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4F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31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E0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E85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FC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2B17368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EA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E3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DFA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B4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8F2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96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A8D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62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06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3F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AD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33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69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1E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89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88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31FC338D" w14:textId="77777777" w:rsidTr="00404AD1">
        <w:trPr>
          <w:trHeight w:val="113"/>
        </w:trPr>
        <w:tc>
          <w:tcPr>
            <w:tcW w:w="475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23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3. Углегорск, котельная №3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36E1" w14:textId="48E795A0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24D6E" w:rsidRPr="00404AD1" w14:paraId="6977A35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6B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18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64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49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6A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1F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DD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FB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08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78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32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6A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1E9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E61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B1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2D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04B60B4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86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9E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1C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F3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37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81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1B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38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12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84D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52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3C1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0D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B4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55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C2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3A5BE24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EB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9F6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8E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71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197,77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25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200,68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48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A8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F5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66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D5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AF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814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D8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AB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3DE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B0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200,43</w:t>
            </w:r>
          </w:p>
        </w:tc>
      </w:tr>
      <w:tr w:rsidR="00B24D6E" w:rsidRPr="00404AD1" w14:paraId="339B1FC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89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C6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CF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25E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C0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F7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F8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FE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9B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15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9F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2C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449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EB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67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D66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1,139</w:t>
            </w:r>
          </w:p>
        </w:tc>
      </w:tr>
      <w:tr w:rsidR="00B24D6E" w:rsidRPr="00404AD1" w14:paraId="6A83CA6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F0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41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2D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0E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D3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C0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945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C2F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C75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EE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30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CF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0CB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5A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F71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E8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</w:tr>
      <w:tr w:rsidR="00B24D6E" w:rsidRPr="00404AD1" w14:paraId="3E3046D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10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E6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7E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D4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181,63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0C4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183,78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C1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B1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CA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64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FB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FC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07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61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F3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A1A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50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183,52</w:t>
            </w:r>
          </w:p>
        </w:tc>
      </w:tr>
      <w:tr w:rsidR="00B24D6E" w:rsidRPr="00404AD1" w14:paraId="2319399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ED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56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88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6DB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5E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7C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A1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0C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F9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70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4E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16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5A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47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74D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34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3B0F5371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0E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04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C7AB" w14:textId="31D1A272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EB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80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01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FC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A9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07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33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C5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B17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30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5B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B0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EA9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33696DD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D7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59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A0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D9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E7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E4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A3C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8B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385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08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AE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1DE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2A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75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9D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BC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4DB6111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70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41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42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5A0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E92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6D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71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80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0C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BC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B05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16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F4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B4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719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4BA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506661A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EF0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B35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E0B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F3A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10,63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0A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F0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12,63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61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F6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E9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55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36E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9A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17,93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1A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042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19,39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8A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20,09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5E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20,79</w:t>
            </w:r>
          </w:p>
        </w:tc>
      </w:tr>
      <w:tr w:rsidR="00B24D6E" w:rsidRPr="00404AD1" w14:paraId="7968FFF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29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72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B8A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A5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BF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5A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9DF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BA9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12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1,41%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D6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1,41%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B4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1,41%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DA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1,41%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6A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1,41%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7B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1,41%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C4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1,41%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9B0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1,41%</w:t>
            </w:r>
          </w:p>
        </w:tc>
      </w:tr>
      <w:tr w:rsidR="00B24D6E" w:rsidRPr="00404AD1" w14:paraId="330594B8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64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49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BA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FB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AC2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2F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D2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C4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B4E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22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33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28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60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C0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C3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9F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2C43268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16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29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B8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1E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CB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E07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45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9A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7D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28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94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4D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70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BA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0D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4E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476E4184" w14:textId="77777777" w:rsidTr="00404AD1">
        <w:trPr>
          <w:trHeight w:val="113"/>
        </w:trPr>
        <w:tc>
          <w:tcPr>
            <w:tcW w:w="475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AB8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5. Углегорск, котельная №5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AF71" w14:textId="7763E633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24D6E" w:rsidRPr="00404AD1" w14:paraId="63870FC8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39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6D6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DF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CD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E1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5B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25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38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2B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B2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DD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5EB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3E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EC5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A0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22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6494C01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56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ED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1E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AC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BF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D7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64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B3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CE3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C9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E14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F17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EF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552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C9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67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E8E583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1D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E7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43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F3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265,80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40B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99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2D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E7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34F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34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C8C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7E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F6C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36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D58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84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251,06</w:t>
            </w:r>
          </w:p>
        </w:tc>
      </w:tr>
      <w:tr w:rsidR="00B24D6E" w:rsidRPr="00404AD1" w14:paraId="431957E5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8C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9F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32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21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1,427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18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1,390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C5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68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76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50A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53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172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4B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78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41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A3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9A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1,277</w:t>
            </w:r>
          </w:p>
        </w:tc>
      </w:tr>
      <w:tr w:rsidR="00B24D6E" w:rsidRPr="00404AD1" w14:paraId="0AFB063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C97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2C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F8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C3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E6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30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71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A29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0D5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C3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A93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E6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FF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0F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6A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70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0,125</w:t>
            </w:r>
          </w:p>
        </w:tc>
      </w:tr>
      <w:tr w:rsidR="00B24D6E" w:rsidRPr="00404AD1" w14:paraId="7584C55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73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AC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D4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92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18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37,23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69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16E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13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4E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E6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597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186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F5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216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46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DC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39,09</w:t>
            </w:r>
          </w:p>
        </w:tc>
      </w:tr>
      <w:tr w:rsidR="00B24D6E" w:rsidRPr="00404AD1" w14:paraId="4CDFE1E7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77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1F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C6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81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F1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08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47C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05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08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5C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FC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CC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1A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78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B3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FC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2AABCAE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49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64B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893C" w14:textId="263DF8D0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AA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F2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E0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79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74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97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21B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37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AC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77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62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78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21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ADA4BC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B5F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DD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6C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D0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AD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23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F2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3C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EF6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8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D4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B3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68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DE0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DE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8F4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2AC13DF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88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13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DB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876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9D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5C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129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85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F3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84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90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9C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CF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E7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DE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2C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4B21C14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60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C5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83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A0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52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ED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067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0C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DA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E6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2E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EE7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52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61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25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C9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B24D6E" w:rsidRPr="00404AD1" w14:paraId="5F1706A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86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73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085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CE5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9A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30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F7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68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2B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DC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AF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F6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14C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BE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CF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9BA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50,00%</w:t>
            </w:r>
          </w:p>
        </w:tc>
      </w:tr>
      <w:tr w:rsidR="00B24D6E" w:rsidRPr="00404AD1" w14:paraId="7952244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A0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012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75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39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ED0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67F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EF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BA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A4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53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71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31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34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5A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549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45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776CB00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C4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539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BC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A6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6F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B8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1F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69C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DA7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6D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89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3F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C2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395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75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CB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0A45FB38" w14:textId="77777777" w:rsidTr="00404AD1">
        <w:trPr>
          <w:trHeight w:val="113"/>
        </w:trPr>
        <w:tc>
          <w:tcPr>
            <w:tcW w:w="475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0F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6. Углегорск, котельная №6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B25B" w14:textId="4E8332E1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24D6E" w:rsidRPr="00404AD1" w14:paraId="41C05BE2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42A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CA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43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30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63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15B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3C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0D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096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D21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DC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B42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9F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09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71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7C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3A72B5C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B5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9B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A5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26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4E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2D4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612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C7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7B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43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40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BE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E5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0DB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07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6F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04CEF768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FF5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A6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57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28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278,64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6E5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223,44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DB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BD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7C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66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21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A6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79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9A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97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D1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2F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223,51</w:t>
            </w:r>
          </w:p>
        </w:tc>
      </w:tr>
      <w:tr w:rsidR="00B24D6E" w:rsidRPr="00404AD1" w14:paraId="1843F5DF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0C0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1C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A3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75F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D4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1,493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8C6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22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24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7C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AA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D8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3F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B6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311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00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21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1,811</w:t>
            </w:r>
          </w:p>
        </w:tc>
      </w:tr>
      <w:tr w:rsidR="00B24D6E" w:rsidRPr="00404AD1" w14:paraId="7FB0F76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19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BA4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E1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D8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50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3E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8D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56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D49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3F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F25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B9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E29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94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A8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47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0,132</w:t>
            </w:r>
          </w:p>
        </w:tc>
      </w:tr>
      <w:tr w:rsidR="00B24D6E" w:rsidRPr="00404AD1" w14:paraId="495D6D0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B9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2B9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345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BF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255,76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005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206,19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CF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BA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765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51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65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0A9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541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10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903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E5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BB9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257,16</w:t>
            </w:r>
          </w:p>
        </w:tc>
      </w:tr>
      <w:tr w:rsidR="00B24D6E" w:rsidRPr="00404AD1" w14:paraId="3394707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D7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2C5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F0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66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3E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F1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CE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62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ED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E8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9C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DE9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0D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C4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14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3A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2D927F65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3A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85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1CB4" w14:textId="5024FAC6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25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AA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37C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26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F2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143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73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CA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2C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F18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412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33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80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06D5F7B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0C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36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105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D5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EC6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E6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CC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4E5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3A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53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8C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919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1A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C0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55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AE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164FCE7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77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6C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D7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B2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EC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D0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53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F8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42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3E2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95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F5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8D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443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D5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98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2C734B4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514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68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1B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E4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106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24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7C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8,61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9D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9,61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5E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10,61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6D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A6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12,61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01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13,61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96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14,61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B6E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59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16,61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F4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17,61</w:t>
            </w:r>
          </w:p>
        </w:tc>
      </w:tr>
      <w:tr w:rsidR="00B24D6E" w:rsidRPr="00404AD1" w14:paraId="04B8BD7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28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03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27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5A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A1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E8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E3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BF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A79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68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FC0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66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C6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DA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DA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FAA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24D6E" w:rsidRPr="00404AD1" w14:paraId="4EFFE51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CA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37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5E6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78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91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032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0D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CD9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AB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215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A0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9B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D5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79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40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FE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1396C688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86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21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8E6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43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2C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C5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467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A91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55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5B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E3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F9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83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8F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78E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AD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24D6E" w:rsidRPr="00404AD1" w14:paraId="2CEFA7ED" w14:textId="77777777" w:rsidTr="00404AD1">
        <w:trPr>
          <w:trHeight w:val="113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85D2" w14:textId="47310947" w:rsidR="00B24D6E" w:rsidRPr="00404AD1" w:rsidRDefault="00B24D6E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7. Углегорск, котельная №8</w:t>
            </w:r>
          </w:p>
        </w:tc>
      </w:tr>
      <w:tr w:rsidR="00B24D6E" w:rsidRPr="00404AD1" w14:paraId="265D2305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F2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77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40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A6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9C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83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38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363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B1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325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C4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FD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49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9AC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A0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65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60E158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45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62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359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CF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10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2A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211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74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44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15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639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3E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095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5A6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FF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17B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47BE17D1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C9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E8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D7D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2A4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244,30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96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9C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E5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14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E0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06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45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B4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7F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DA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70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6C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213,78</w:t>
            </w:r>
          </w:p>
        </w:tc>
      </w:tr>
      <w:tr w:rsidR="00B24D6E" w:rsidRPr="00404AD1" w14:paraId="674EA5D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8A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D7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3A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88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1,138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4D6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4B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7A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8B2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2A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3D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15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637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EB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94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73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D0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1,049</w:t>
            </w:r>
          </w:p>
        </w:tc>
      </w:tr>
      <w:tr w:rsidR="00B24D6E" w:rsidRPr="00404AD1" w14:paraId="016857F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A0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3E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78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C5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82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55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176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4C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C6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56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193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1C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1C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25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C9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1C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</w:tr>
      <w:tr w:rsidR="00B24D6E" w:rsidRPr="00404AD1" w14:paraId="4E541871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D68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E8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BF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C0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196,88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42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3E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0B6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621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6A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52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C5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6D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71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DC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65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53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202,89</w:t>
            </w:r>
          </w:p>
        </w:tc>
      </w:tr>
      <w:tr w:rsidR="00B24D6E" w:rsidRPr="00404AD1" w14:paraId="6657BB3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81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3C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E7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80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F3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3D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5E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75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FF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3C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46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42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D34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CF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803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8A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1830358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A5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5F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0BAE" w14:textId="0811DC75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C6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61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40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0A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C4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18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98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02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E1C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75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1A9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B6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7D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0DD1E1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7E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CA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324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A6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A5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90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5E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B9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32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C4C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C9D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6A5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63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9B4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4F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2B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03715A7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29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CF9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37C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E2E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47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91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6C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85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7B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FD6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8E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40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55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C0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5B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F0D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58DA21A7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18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E5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64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30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BD9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0C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5C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3E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C06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50D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455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14,99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D58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15,39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1A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D5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79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75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16,66</w:t>
            </w:r>
          </w:p>
        </w:tc>
      </w:tr>
      <w:tr w:rsidR="00B24D6E" w:rsidRPr="00404AD1" w14:paraId="76D7F108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E1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4E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6F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4A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3F6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66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A6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45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823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3,68%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86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3,68%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35D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3,68%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A36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3,68%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EE9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3,68%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31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3,68%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DF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3,68%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027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3,68%</w:t>
            </w:r>
          </w:p>
        </w:tc>
      </w:tr>
      <w:tr w:rsidR="00B24D6E" w:rsidRPr="00404AD1" w14:paraId="07071A22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B86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B1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74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974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C2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73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3B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00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C0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7D6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DA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73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F5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C35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A4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39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306F0C2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4F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21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3A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00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9F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90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76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15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5F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E5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F0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35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5A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19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E6C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9C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58B96216" w14:textId="77777777" w:rsidTr="00404AD1">
        <w:trPr>
          <w:trHeight w:val="113"/>
        </w:trPr>
        <w:tc>
          <w:tcPr>
            <w:tcW w:w="475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019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9. Углегорск, котельная №9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C3A6" w14:textId="1A43C16D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24D6E" w:rsidRPr="00404AD1" w14:paraId="0CF202F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DB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10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39F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5D2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5F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E3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4C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8B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91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9A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81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335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FB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CE1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28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79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28C07D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81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F9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32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3B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55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02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58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91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1E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760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96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09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68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FB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13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22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14D68FB7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A1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5A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98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B7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503,14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DD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5C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B9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CD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00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A6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53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F6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46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2EA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F8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61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356,58</w:t>
            </w:r>
          </w:p>
        </w:tc>
      </w:tr>
      <w:tr w:rsidR="00B24D6E" w:rsidRPr="00404AD1" w14:paraId="6EDFC80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25C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923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22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A5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1,404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85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1,368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E7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A2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7C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49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F4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BF4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9A6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57E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ED0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D5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6C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1,284</w:t>
            </w:r>
          </w:p>
        </w:tc>
      </w:tr>
      <w:tr w:rsidR="00B24D6E" w:rsidRPr="00404AD1" w14:paraId="728E11F7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56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1D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FF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42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19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624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ED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5C9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00D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3F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74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03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49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C6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FC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09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0,036</w:t>
            </w:r>
          </w:p>
        </w:tc>
      </w:tr>
      <w:tr w:rsidR="00B24D6E" w:rsidRPr="00404AD1" w14:paraId="4416554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186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1C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29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75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122,77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51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86,71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4F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8D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10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AA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D1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F2C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64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97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7BC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2EC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459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119,23</w:t>
            </w:r>
          </w:p>
        </w:tc>
      </w:tr>
      <w:tr w:rsidR="00B24D6E" w:rsidRPr="00404AD1" w14:paraId="68DE8AA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1B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38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FCC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83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1A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9F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CA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34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8F7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C63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99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7B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43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88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27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0AC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CC1B3F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B16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D2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F13F" w14:textId="1E1C1A6F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DCC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63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F69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BF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A14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C6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83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87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84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9E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9F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37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A5C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02456487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85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CAF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A5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04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B1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CE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FC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4C4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F0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D4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04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F8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49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8F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51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07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0A6DFD6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44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D7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92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1D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56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D1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7C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D63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26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3F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C8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83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1C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20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70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5DA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6055EDF7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210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E3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FE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3D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11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C2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26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BD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94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2A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16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C78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0D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01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34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2A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B24D6E" w:rsidRPr="00404AD1" w14:paraId="660DBB75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0C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2A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8B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38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B0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48B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49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76A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3F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15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7D6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CFE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F2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03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8B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5F3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24D6E" w:rsidRPr="00404AD1" w14:paraId="7599175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5D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19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65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53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69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3A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12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6F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98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B1B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62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FC5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1D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AD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D72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13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112960C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A7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B7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04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0B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FF8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50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DDC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4E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CA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E5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BC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81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4A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DB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9E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4D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24D6E" w:rsidRPr="00404AD1" w14:paraId="101536B2" w14:textId="77777777" w:rsidTr="00404AD1">
        <w:trPr>
          <w:trHeight w:val="113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A3FE" w14:textId="501EE343" w:rsidR="00B24D6E" w:rsidRPr="00404AD1" w:rsidRDefault="00B24D6E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10. Углегорск, котельная №10</w:t>
            </w:r>
          </w:p>
        </w:tc>
      </w:tr>
      <w:tr w:rsidR="00B24D6E" w:rsidRPr="00404AD1" w14:paraId="0C3E4EF8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02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F60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2D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9C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05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43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21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42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86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BE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18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56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3C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E8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93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69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03A75F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4A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12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934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8B1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E7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5E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E0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CF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45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03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B99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8D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AB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5C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6E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F19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03BCD93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4A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E0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9C9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74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268,76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CC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06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33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3C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857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9E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2BE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B2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AF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9D7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3E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A5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200,76</w:t>
            </w:r>
          </w:p>
        </w:tc>
      </w:tr>
      <w:tr w:rsidR="00B24D6E" w:rsidRPr="00404AD1" w14:paraId="4470D792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26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3C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A3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82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1,770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AC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1,724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EE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1,189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C7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AC1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91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15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39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2B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67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1C9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87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0,712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61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0,712</w:t>
            </w:r>
          </w:p>
        </w:tc>
      </w:tr>
      <w:tr w:rsidR="00B24D6E" w:rsidRPr="00404AD1" w14:paraId="31AACE1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C9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3F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954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702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289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DB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223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BA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B3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B6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17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16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B9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2E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20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F2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0,106</w:t>
            </w:r>
          </w:p>
        </w:tc>
      </w:tr>
      <w:tr w:rsidR="00B24D6E" w:rsidRPr="00404AD1" w14:paraId="06E4273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A8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419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33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AE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62,66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167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69,34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028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69,34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038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82,67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4A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82,67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9F7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82,67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14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82,67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8F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82,67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0F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82,67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F2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82,67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112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82,67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53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82,67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B8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82,67</w:t>
            </w:r>
          </w:p>
        </w:tc>
      </w:tr>
      <w:tr w:rsidR="00B24D6E" w:rsidRPr="00404AD1" w14:paraId="1553F71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F2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0E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CF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20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AF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A1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C3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E69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B5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DB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0C6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3A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DE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8AD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90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37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3670C39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D3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59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ECC1" w14:textId="180A3CC7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69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EA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65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21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8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4F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74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65C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DA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E3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78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06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29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337D046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B1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E0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AF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81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BF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3A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17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40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AC9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39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AE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41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07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F3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045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59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370FCCF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C29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9B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A2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41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C6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3C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3E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259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79C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E8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26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506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BC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3E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14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E75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1D4996D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65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EC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94C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4F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71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3E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954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5,36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9F3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6,36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7D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E3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B02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74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10,36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07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589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11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E7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14,36</w:t>
            </w:r>
          </w:p>
        </w:tc>
      </w:tr>
      <w:tr w:rsidR="00B24D6E" w:rsidRPr="00404AD1" w14:paraId="262C982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DE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C1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E58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CF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0D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BA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E8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E2F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4F7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36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EA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9F4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FE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F0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4A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E1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24D6E" w:rsidRPr="00404AD1" w14:paraId="5A2E724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B07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A9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7A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46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B8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64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DB9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56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7E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9F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2CE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5D1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D8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B9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A5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A1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4895D0F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57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FC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87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4A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A6E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61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88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FEE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FD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D83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DC1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79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977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09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A4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61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0D865A30" w14:textId="77777777" w:rsidTr="00404AD1">
        <w:trPr>
          <w:trHeight w:val="113"/>
        </w:trPr>
        <w:tc>
          <w:tcPr>
            <w:tcW w:w="475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6B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11. Углегорск, котельная №21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35AF" w14:textId="3460245A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24D6E" w:rsidRPr="00404AD1" w14:paraId="02D9DE9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8E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EF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D1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666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E6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D2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81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EF5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88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73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0E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10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C82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4A6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C5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44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139B64F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EF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59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99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07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12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3E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0A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60D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27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408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E1B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40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AE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71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06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443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6B95B72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80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F7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0F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19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291,21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EA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0E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02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051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5B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86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9F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C28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FF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BC8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5E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D3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208,95</w:t>
            </w:r>
          </w:p>
        </w:tc>
      </w:tr>
      <w:tr w:rsidR="00B24D6E" w:rsidRPr="00404AD1" w14:paraId="1EF9DB05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8A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558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1C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54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1,778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759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1,672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05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1,517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7B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1,387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40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1,343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01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14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1,256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CF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E9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1,169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8E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1,126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F9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1,083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04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04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0,996</w:t>
            </w:r>
          </w:p>
        </w:tc>
      </w:tr>
      <w:tr w:rsidR="00B24D6E" w:rsidRPr="00404AD1" w14:paraId="069A284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1DB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D9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1C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89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44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8F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BD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5CD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CD5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4F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29A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33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00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93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A0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576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0,084</w:t>
            </w:r>
          </w:p>
        </w:tc>
      </w:tr>
      <w:tr w:rsidR="00B24D6E" w:rsidRPr="00404AD1" w14:paraId="00C74F0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94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136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B9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19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306,17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0D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245,90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7E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9A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12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38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41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02F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C4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40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86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3B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90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234,35</w:t>
            </w:r>
          </w:p>
        </w:tc>
      </w:tr>
      <w:tr w:rsidR="00B24D6E" w:rsidRPr="00404AD1" w14:paraId="3AB2B305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D2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B3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BD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90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09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CC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A7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9D9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B93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79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B3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8E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1E7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33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72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34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1A83540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9E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63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A880" w14:textId="7D8FCEA3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F7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75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2DB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B3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3B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08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5E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B5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20B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B0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6B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FB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9F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4B09B638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D7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07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33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25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8A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D8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68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C6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39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BC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EF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1F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B7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7B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645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1C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2AB140E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62B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5D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9D4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02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AB2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8D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46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D6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1E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6B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7C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96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731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620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2E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AE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5E16BFC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2F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4B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95C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B0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24,61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B4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25,61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76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24,85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0F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23,76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FA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86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97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C0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7C3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95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FD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16,62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F5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17,62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51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18,62</w:t>
            </w:r>
          </w:p>
        </w:tc>
      </w:tr>
      <w:tr w:rsidR="00B24D6E" w:rsidRPr="00404AD1" w14:paraId="007A5982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06C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919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99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85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CA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95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4A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B0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89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FA6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9B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27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A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6E3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07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0D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24D6E" w:rsidRPr="00404AD1" w14:paraId="585CFE82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80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A77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855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F1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9E5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57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2D2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67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5C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FD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CE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22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F4C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3B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F8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5B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4584FE01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97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33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57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57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77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65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23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2A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9A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5A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2A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81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E4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E9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3A6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CE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5D5E945B" w14:textId="77777777" w:rsidTr="00404AD1">
        <w:trPr>
          <w:trHeight w:val="113"/>
        </w:trPr>
        <w:tc>
          <w:tcPr>
            <w:tcW w:w="475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45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12.пгт. Шахтерск, Районная котельная №1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CB57" w14:textId="675F5B8C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24D6E" w:rsidRPr="00404AD1" w14:paraId="2134F11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59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7E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91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A2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EE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68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B14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3B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96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14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C3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C8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F2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1BC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CB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08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01F6AA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37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DB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C8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C4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17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E3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1A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237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7A9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2E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51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21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64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48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2A3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99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089C1D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6C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2E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63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0FA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182,39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24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2A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8C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2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3A9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7C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96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AC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261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B3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339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923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191,03</w:t>
            </w:r>
          </w:p>
        </w:tc>
      </w:tr>
      <w:tr w:rsidR="00B24D6E" w:rsidRPr="00404AD1" w14:paraId="17A0BCF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32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AB5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E5A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18F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1,851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C6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1,381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3E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1,201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F2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1,147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C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B9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1,111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9D9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1,093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292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F7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8C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07D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1,022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0F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1,004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55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0,986</w:t>
            </w:r>
          </w:p>
        </w:tc>
      </w:tr>
      <w:tr w:rsidR="00B24D6E" w:rsidRPr="00404AD1" w14:paraId="3D56E91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CE1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0A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819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E95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0,308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1DE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ED1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0C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DA3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58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B5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46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65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52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C9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FC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224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0,291</w:t>
            </w:r>
          </w:p>
        </w:tc>
      </w:tr>
      <w:tr w:rsidR="00B24D6E" w:rsidRPr="00404AD1" w14:paraId="607E019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CF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511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E6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31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189,81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3F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0E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E0D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61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5E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EB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69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8E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C3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BE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E2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93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190,63</w:t>
            </w:r>
          </w:p>
        </w:tc>
      </w:tr>
      <w:tr w:rsidR="00B24D6E" w:rsidRPr="00404AD1" w14:paraId="2D2E976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308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BF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E3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12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C8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53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CF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55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87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79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550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10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4E0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28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766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9BD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445E0C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B7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0B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F3BE" w14:textId="792A0E4E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6F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6E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D0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E25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83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1F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FF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566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02E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AB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F9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5E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68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2095AD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3C6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98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F3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4F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19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575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AB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79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F49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986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92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CF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AE5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3B4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87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A2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0C7404A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DDD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C6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08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03F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29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DB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FA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F1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D30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D9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B7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82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9B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8B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4E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F3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0725394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DA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89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0B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4C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13,77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FB3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14,77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B35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FC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23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53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CC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2E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52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18,70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4D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99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19,93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00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20,77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60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21,60</w:t>
            </w:r>
          </w:p>
        </w:tc>
      </w:tr>
      <w:tr w:rsidR="00B24D6E" w:rsidRPr="00404AD1" w14:paraId="421A7AB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95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32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08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EE7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59B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008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6,29%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B5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6,29%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782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6,29%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11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6,29%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02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6,29%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03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6,29%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14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6,29%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AE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0,69%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18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0,69%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AD8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0,69%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86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0,69%</w:t>
            </w:r>
          </w:p>
        </w:tc>
      </w:tr>
      <w:tr w:rsidR="00B24D6E" w:rsidRPr="00404AD1" w14:paraId="71F084E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03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5A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D67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88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EE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62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F5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49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DD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15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A9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EE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53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2D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C3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9E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67C6F5E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0C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A6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98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AF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953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074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977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CA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51A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195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E6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78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76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2F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0F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DE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5F734E4D" w14:textId="77777777" w:rsidTr="00404AD1">
        <w:trPr>
          <w:trHeight w:val="113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332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14. п. Бошняково, котельная №1</w:t>
            </w:r>
          </w:p>
        </w:tc>
      </w:tr>
      <w:tr w:rsidR="00B24D6E" w:rsidRPr="00404AD1" w14:paraId="7148B40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D65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60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998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B9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391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59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F4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40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10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97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652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3BE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BF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3C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B5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76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BA308C1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52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6E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69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30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55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5E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16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05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6D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1B2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1C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09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26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2F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A3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21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0458228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C4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355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0A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80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191,73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4D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F8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388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62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9CF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E0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41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3D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F7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358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D6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2B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194,88</w:t>
            </w:r>
          </w:p>
        </w:tc>
      </w:tr>
      <w:tr w:rsidR="00B24D6E" w:rsidRPr="00404AD1" w14:paraId="33804B1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C1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37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B3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85A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0,848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B3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2,191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DA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26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E6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AB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37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2B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9A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E0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9D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78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217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1,036</w:t>
            </w:r>
          </w:p>
        </w:tc>
      </w:tr>
      <w:tr w:rsidR="00B24D6E" w:rsidRPr="00404AD1" w14:paraId="64C5EDD8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678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B2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41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67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48B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E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0,131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C6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9D5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7A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0E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5F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D9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442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18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77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E1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0,111</w:t>
            </w:r>
          </w:p>
        </w:tc>
      </w:tr>
      <w:tr w:rsidR="00B24D6E" w:rsidRPr="00404AD1" w14:paraId="791438A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617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F9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0F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35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658,18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30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B2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4A7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E11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27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61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03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34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C2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92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0ED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4E0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555,70</w:t>
            </w:r>
          </w:p>
        </w:tc>
      </w:tr>
      <w:tr w:rsidR="00B24D6E" w:rsidRPr="00404AD1" w14:paraId="50EA931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B9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05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B41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B0E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1D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8D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645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DF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B9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4B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D39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23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39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DD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97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93A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4B602D8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75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079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4DBA" w14:textId="3F51F9E9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D9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54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FF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98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91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AB0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AB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B3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661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68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C8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1D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85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49588DD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51E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5F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5E9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4A0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FA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F38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795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6B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1A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B6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E0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B3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9E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EB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42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28B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1F9BF885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26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55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19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10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33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59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EF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194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51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6C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822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74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A85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B2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1A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93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66FD349E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D0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AB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CD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C1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8,86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E4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9,86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94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10,86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757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B21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ED9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13,86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42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97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98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63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D2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18,86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1F4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19,86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89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B24D6E" w:rsidRPr="00404AD1" w14:paraId="34EB708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86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85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6A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96C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95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4C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6A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8F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0F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D3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58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CC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78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67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4C8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3B7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24D6E" w:rsidRPr="00404AD1" w14:paraId="3E5E438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82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D72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05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2F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8C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11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38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F46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E31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065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B2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57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D1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93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8E8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226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1E3BEA4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605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BC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03C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22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158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82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C9B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A0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8D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A0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69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6A0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88F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B1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CA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1D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03372147" w14:textId="77777777" w:rsidTr="00404AD1">
        <w:trPr>
          <w:trHeight w:val="113"/>
        </w:trPr>
        <w:tc>
          <w:tcPr>
            <w:tcW w:w="475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1F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15. п. Бошняково, котельная №2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C6E6" w14:textId="5047F54E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24D6E" w:rsidRPr="00404AD1" w14:paraId="262F2AE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4B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9C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86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F91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BD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B9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46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3C9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79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2F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DE8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50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FE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3B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A7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0F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2F1D71C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9D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8F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13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94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599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899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50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44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12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B7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76C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88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69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2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33B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88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1B1BED7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517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F8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EE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55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256,78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36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7A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570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AA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BD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8D4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86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0F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D8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D9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A0C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D6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261,58</w:t>
            </w:r>
          </w:p>
        </w:tc>
      </w:tr>
      <w:tr w:rsidR="00B24D6E" w:rsidRPr="00404AD1" w14:paraId="48BA285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AF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10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465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3C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1DD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1,922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E3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EF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E4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D07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E1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67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35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1A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52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B3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D11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1,649</w:t>
            </w:r>
          </w:p>
        </w:tc>
      </w:tr>
      <w:tr w:rsidR="00B24D6E" w:rsidRPr="00404AD1" w14:paraId="5E2B649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41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4DB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EB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D47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0,092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D2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5B5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50C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F46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1B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45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AF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5E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41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CE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41D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D81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0,128</w:t>
            </w:r>
          </w:p>
        </w:tc>
      </w:tr>
      <w:tr w:rsidR="00B24D6E" w:rsidRPr="00404AD1" w14:paraId="6B9160A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A8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B5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5DD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1E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135,35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D2C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EBE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338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420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79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D8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13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36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309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BF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110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F64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104,13</w:t>
            </w:r>
          </w:p>
        </w:tc>
      </w:tr>
      <w:tr w:rsidR="00B24D6E" w:rsidRPr="00404AD1" w14:paraId="0DC468CF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9BB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D29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D8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A9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0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34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FB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4B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B7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812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826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27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B1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5E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97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94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790D44E0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7A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C9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8EE4" w14:textId="140B4F82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95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4B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2D0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1C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61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42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D4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22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C25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434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7D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B9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A7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BC1714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49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A9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4A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05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F0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E5C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81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30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0D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361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FE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0E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44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65E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4B4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D6C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45AEC70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398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4C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6C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BA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3A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44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1A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1D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C0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73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69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A54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1D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59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1D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3A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10301311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05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9F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EA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A12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41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51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B0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C88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72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3CD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E56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D1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D71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B5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D3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E91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23,00</w:t>
            </w:r>
          </w:p>
        </w:tc>
      </w:tr>
      <w:tr w:rsidR="00B24D6E" w:rsidRPr="00404AD1" w14:paraId="2F891AA9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227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AD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07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E9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F16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CA5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42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57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658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2C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CF1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1B1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1F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97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A2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9FB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24D6E" w:rsidRPr="00404AD1" w14:paraId="33220D12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88A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59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5D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EA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38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C4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66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6F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58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4A0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A75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82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D21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6BF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BC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7E3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72855E3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3B5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3D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35A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635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3E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665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0A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49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F5A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85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0F9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8D4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1D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3E5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BB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3F1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2F5FEB4F" w14:textId="77777777" w:rsidTr="00404AD1">
        <w:trPr>
          <w:trHeight w:val="113"/>
        </w:trPr>
        <w:tc>
          <w:tcPr>
            <w:tcW w:w="475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D7D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16. п. Краснополье, котельная №19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4321" w14:textId="739A9D4E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24D6E" w:rsidRPr="00404AD1" w14:paraId="7CF731C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FC0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24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E1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BC9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AC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39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9C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D6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88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697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19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89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0C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97E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40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87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684469C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82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55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BB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415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06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7F5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CC9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F8E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72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8F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D6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4AA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225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41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49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4B7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67A4FC6F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C4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AC7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30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DF9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211,06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12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27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7AE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B1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F8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0B5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A0C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38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24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3A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BC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C7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204,42</w:t>
            </w:r>
          </w:p>
        </w:tc>
      </w:tr>
      <w:tr w:rsidR="00B24D6E" w:rsidRPr="00404AD1" w14:paraId="408EC145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2D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E4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B7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48C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1,326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4E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BA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80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2BC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ACC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1,264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A0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1,262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9C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1,259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7B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1,256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85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1,254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06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1,251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07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1,248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DB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1,246</w:t>
            </w:r>
          </w:p>
        </w:tc>
      </w:tr>
      <w:tr w:rsidR="00B24D6E" w:rsidRPr="00404AD1" w14:paraId="1315A87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43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402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FC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56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5D0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0,159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B23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F5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52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20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E3E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F8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227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19E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8C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077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D67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0,185</w:t>
            </w:r>
          </w:p>
        </w:tc>
      </w:tr>
      <w:tr w:rsidR="00B24D6E" w:rsidRPr="00404AD1" w14:paraId="2B70C0E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70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18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58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102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299,40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5C2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319,80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B9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37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1F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66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CD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4C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576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E7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A3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EF8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FA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281,81</w:t>
            </w:r>
          </w:p>
        </w:tc>
      </w:tr>
      <w:tr w:rsidR="00B24D6E" w:rsidRPr="00404AD1" w14:paraId="00453D2C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06B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39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043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326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833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E7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44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4B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D3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973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6E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5E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E9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57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7A3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AF5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1071606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81C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590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E42B" w14:textId="46504C00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06C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0E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53F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C26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F8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B0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BF6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ED2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81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BC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78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0C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3B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FD020B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ED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E0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7C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C9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16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E41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F5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9F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5CE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BDC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22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27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565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C2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A8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A9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11B834AF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860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EF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67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36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487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90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9FC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61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53C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1B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D3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A68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CFF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67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E6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F5C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6DD586C1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D4A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AB2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23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82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10,77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76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11,77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FF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11,71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5A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9A4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4E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0AE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1D9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B8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5CE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16,19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35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47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7C8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17,67</w:t>
            </w:r>
          </w:p>
        </w:tc>
      </w:tr>
      <w:tr w:rsidR="00B24D6E" w:rsidRPr="00404AD1" w14:paraId="3DE66085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79F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1F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B2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97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C29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3DC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EA5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C6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0D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9EA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12E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340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E4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506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879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A0D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24D6E" w:rsidRPr="00404AD1" w14:paraId="21F90182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AC0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51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9E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0EE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6E8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992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FC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70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F3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B8E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4F8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1D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8CE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EE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9FD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863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32194C8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AD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0F1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BF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72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7F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20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2F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625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1A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E0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6DE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58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5724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642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6CA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5B4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F1194" w:rsidRPr="00404AD1" w14:paraId="7E7AE20C" w14:textId="77777777" w:rsidTr="00404AD1">
        <w:trPr>
          <w:trHeight w:val="113"/>
        </w:trPr>
        <w:tc>
          <w:tcPr>
            <w:tcW w:w="475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895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b/>
                <w:bCs/>
                <w:color w:val="000000"/>
                <w:sz w:val="20"/>
                <w:szCs w:val="20"/>
                <w:lang w:eastAsia="ru-RU"/>
              </w:rPr>
              <w:t>17. п. Поречье, котельная №20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E410" w14:textId="0D91AFBA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24D6E" w:rsidRPr="00404AD1" w14:paraId="15C10A46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D4F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726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AFA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9C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C69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9D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91E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1A7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29D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F82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979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1D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A66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6A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84D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982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7C91504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E29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A4E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E02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14A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69F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090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A19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FC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31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EA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2F0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FCA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B6C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E28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A81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2E6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DDC10C1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193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0A6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278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E68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732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7C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8D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3C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F18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EB9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7F3D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601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DB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5D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96F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61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208,15</w:t>
            </w:r>
          </w:p>
        </w:tc>
      </w:tr>
      <w:tr w:rsidR="00B24D6E" w:rsidRPr="00404AD1" w14:paraId="3FA8AB0F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96E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E1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CE0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Гкал/кв.м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DC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1,645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D6B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1,598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69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1,538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5B3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217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47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AE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1,454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E3E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1,454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E1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1,454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11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1,454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1EB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1,454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949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1,454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637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1,454</w:t>
            </w:r>
          </w:p>
        </w:tc>
      </w:tr>
      <w:tr w:rsidR="00B24D6E" w:rsidRPr="00404AD1" w14:paraId="7D389391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437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8D4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02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D34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0,194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631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5A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7E9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26E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C4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13D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44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AB3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9E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F4B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EE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96B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0,201</w:t>
            </w:r>
          </w:p>
        </w:tc>
      </w:tr>
      <w:tr w:rsidR="00B24D6E" w:rsidRPr="00404AD1" w14:paraId="123CC48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29D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38C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FBE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кв.м*ч/Гкал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2C4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215,30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65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256,37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69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247,01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D1D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217,11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00C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217,11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7E9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217,11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B4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217,11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500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217,11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ACF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217,11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041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217,11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615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217,11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19C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217,11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D8B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217,11</w:t>
            </w:r>
          </w:p>
        </w:tc>
      </w:tr>
      <w:tr w:rsidR="00B24D6E" w:rsidRPr="00404AD1" w14:paraId="2FBF23D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90B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55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E9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259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DC3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FE3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CAA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90F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DF8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D27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1C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BC2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A26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08A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FA8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1E9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1D4ACE1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476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E34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3452" w14:textId="065B401F" w:rsidR="003F1194" w:rsidRPr="00404AD1" w:rsidRDefault="00F6205B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кг ут/кВтч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0E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B10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490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9CC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64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D24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257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FB6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C9A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BA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ED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2C7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D8D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594C1C8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7E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89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90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313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2B9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5D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9DE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B85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443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CA1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C5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96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F71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7E1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87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29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4D6E" w:rsidRPr="00404AD1" w14:paraId="3DA49CCA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BF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0F8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потребителями по приборам учета, в общем объеме отпущенной тепловой энергии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C1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114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A8B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43F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C34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805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973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24B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9D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B8F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B0D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35C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72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95D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B24D6E" w:rsidRPr="00404AD1" w14:paraId="67F5C9F3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C2C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49F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740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34A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7,96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806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8,96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BC8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36B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9,82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6A2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10,82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C87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11,82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1BF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12,82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4B6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13,82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1C8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14,82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BDB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15,82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D85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16,82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762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01D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16,26</w:t>
            </w:r>
          </w:p>
        </w:tc>
      </w:tr>
      <w:tr w:rsidR="00B24D6E" w:rsidRPr="00404AD1" w14:paraId="37F28BEB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685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7F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97D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BDB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31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A9C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8C9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1BC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61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EA9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BD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73FD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8355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263A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4A7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ED4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24D6E" w:rsidRPr="00404AD1" w14:paraId="15DCA05F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890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45B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 в целом)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EFEB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E8E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D5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A86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9D6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590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5A1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7B4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1DFF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67A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3BF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2AB1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BF5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1E6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24D6E" w:rsidRPr="00404AD1" w14:paraId="7218065D" w14:textId="77777777" w:rsidTr="00404AD1">
        <w:trPr>
          <w:trHeight w:val="113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1F4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94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453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1CE8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C687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DF2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4776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5C79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694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4C33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EDDC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E6A4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0AA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8F70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AA6E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29A2" w14:textId="77777777" w:rsidR="003F1194" w:rsidRPr="00404AD1" w:rsidRDefault="003F1194" w:rsidP="00404A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AD1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14:paraId="59E93486" w14:textId="77777777" w:rsidR="00C443BC" w:rsidRPr="00B24D6E" w:rsidRDefault="00C443BC">
      <w:pPr>
        <w:jc w:val="right"/>
        <w:rPr>
          <w:sz w:val="16"/>
        </w:rPr>
        <w:sectPr w:rsidR="00C443BC" w:rsidRPr="00B24D6E" w:rsidSect="00404AD1">
          <w:footerReference w:type="default" r:id="rId14"/>
          <w:pgSz w:w="16840" w:h="11910" w:orient="landscape"/>
          <w:pgMar w:top="1134" w:right="567" w:bottom="1134" w:left="567" w:header="0" w:footer="703" w:gutter="0"/>
          <w:cols w:space="720"/>
        </w:sectPr>
      </w:pPr>
    </w:p>
    <w:p w14:paraId="647BBF40" w14:textId="77777777" w:rsidR="00B24D6E" w:rsidRPr="00B24D6E" w:rsidRDefault="00B24D6E" w:rsidP="00B24D6E">
      <w:pPr>
        <w:spacing w:line="360" w:lineRule="auto"/>
        <w:ind w:firstLine="709"/>
        <w:jc w:val="both"/>
        <w:rPr>
          <w:sz w:val="26"/>
          <w:szCs w:val="26"/>
        </w:rPr>
      </w:pPr>
      <w:bookmarkStart w:id="25" w:name="_bookmark7"/>
      <w:bookmarkEnd w:id="25"/>
      <w:r w:rsidRPr="00B24D6E">
        <w:rPr>
          <w:sz w:val="26"/>
          <w:szCs w:val="26"/>
        </w:rPr>
        <w:t>Топливные и тепловые балансы по котельной №3 (ДЮСШ), пгт Шахтерск, и котельной №4 (школа), п. Лесогорское, находящимся в эксплуатационной ответственности МКП «ШКХ» УМО СО, отсутствуют.</w:t>
      </w:r>
    </w:p>
    <w:p w14:paraId="6290DF08" w14:textId="3862190D" w:rsidR="00C443BC" w:rsidRPr="00B24D6E" w:rsidRDefault="008A4BD8" w:rsidP="00404AD1">
      <w:pPr>
        <w:autoSpaceDE/>
        <w:autoSpaceDN/>
        <w:spacing w:before="120" w:after="120" w:line="360" w:lineRule="auto"/>
        <w:ind w:firstLine="709"/>
        <w:jc w:val="both"/>
        <w:outlineLvl w:val="0"/>
        <w:rPr>
          <w:b/>
          <w:sz w:val="26"/>
          <w:szCs w:val="26"/>
          <w:lang w:eastAsia="ru-RU"/>
        </w:rPr>
      </w:pPr>
      <w:bookmarkStart w:id="26" w:name="_Toc230255423"/>
      <w:r w:rsidRPr="00B24D6E">
        <w:rPr>
          <w:b/>
          <w:sz w:val="26"/>
          <w:szCs w:val="26"/>
          <w:lang w:eastAsia="ru-RU"/>
        </w:rPr>
        <w:t xml:space="preserve">13.2. </w:t>
      </w:r>
      <w:r w:rsidR="00E55410" w:rsidRPr="00B24D6E">
        <w:rPr>
          <w:b/>
          <w:sz w:val="26"/>
          <w:szCs w:val="26"/>
          <w:lang w:eastAsia="ru-RU"/>
        </w:rPr>
        <w:t>Описание изменений (фактических данных) в оценке значений индикаторов развития систем теплоснабжения поселения, а в ценовых зонах теплоснабжения также изменений (фактических данных) в достижении ключевых показателей, отражающих результаты внедрения целевой модели рынка тепловой энергии, целевых показателей реализации схемы теплоснабжения поселения</w:t>
      </w:r>
      <w:bookmarkEnd w:id="26"/>
    </w:p>
    <w:p w14:paraId="6AC91463" w14:textId="77777777" w:rsidR="00C443BC" w:rsidRDefault="00E55410" w:rsidP="00404AD1">
      <w:pPr>
        <w:spacing w:before="120" w:line="360" w:lineRule="auto"/>
        <w:ind w:firstLine="707"/>
        <w:jc w:val="both"/>
        <w:rPr>
          <w:sz w:val="26"/>
        </w:rPr>
      </w:pPr>
      <w:r w:rsidRPr="00B24D6E">
        <w:rPr>
          <w:sz w:val="26"/>
        </w:rPr>
        <w:t>Изменения связаны с корректировкой топливно-энергетических балансов, с</w:t>
      </w:r>
      <w:r w:rsidRPr="00B24D6E">
        <w:rPr>
          <w:spacing w:val="1"/>
          <w:sz w:val="26"/>
        </w:rPr>
        <w:t xml:space="preserve"> </w:t>
      </w:r>
      <w:r w:rsidRPr="00B24D6E">
        <w:rPr>
          <w:sz w:val="26"/>
        </w:rPr>
        <w:t>учетом</w:t>
      </w:r>
      <w:r w:rsidRPr="00B24D6E">
        <w:rPr>
          <w:spacing w:val="1"/>
          <w:sz w:val="26"/>
        </w:rPr>
        <w:t xml:space="preserve"> </w:t>
      </w:r>
      <w:r w:rsidRPr="00B24D6E">
        <w:rPr>
          <w:sz w:val="26"/>
        </w:rPr>
        <w:t>данных</w:t>
      </w:r>
      <w:r w:rsidRPr="00B24D6E">
        <w:rPr>
          <w:spacing w:val="1"/>
          <w:sz w:val="26"/>
        </w:rPr>
        <w:t xml:space="preserve"> </w:t>
      </w:r>
      <w:r w:rsidRPr="00B24D6E">
        <w:rPr>
          <w:sz w:val="26"/>
        </w:rPr>
        <w:t>за</w:t>
      </w:r>
      <w:r w:rsidRPr="00B24D6E">
        <w:rPr>
          <w:spacing w:val="1"/>
          <w:sz w:val="26"/>
        </w:rPr>
        <w:t xml:space="preserve"> </w:t>
      </w:r>
      <w:r w:rsidRPr="00B24D6E">
        <w:rPr>
          <w:sz w:val="26"/>
        </w:rPr>
        <w:t>базовый</w:t>
      </w:r>
      <w:r w:rsidRPr="00B24D6E">
        <w:rPr>
          <w:spacing w:val="1"/>
          <w:sz w:val="26"/>
        </w:rPr>
        <w:t xml:space="preserve"> </w:t>
      </w:r>
      <w:r w:rsidRPr="00B24D6E">
        <w:rPr>
          <w:sz w:val="26"/>
        </w:rPr>
        <w:t>период,</w:t>
      </w:r>
      <w:r w:rsidRPr="00B24D6E">
        <w:rPr>
          <w:spacing w:val="1"/>
          <w:sz w:val="26"/>
        </w:rPr>
        <w:t xml:space="preserve"> </w:t>
      </w:r>
      <w:r w:rsidRPr="00B24D6E">
        <w:rPr>
          <w:sz w:val="26"/>
        </w:rPr>
        <w:t>а</w:t>
      </w:r>
      <w:r w:rsidRPr="00B24D6E">
        <w:rPr>
          <w:spacing w:val="1"/>
          <w:sz w:val="26"/>
        </w:rPr>
        <w:t xml:space="preserve"> </w:t>
      </w:r>
      <w:r w:rsidRPr="00B24D6E">
        <w:rPr>
          <w:sz w:val="26"/>
        </w:rPr>
        <w:t>также</w:t>
      </w:r>
      <w:r w:rsidRPr="00B24D6E">
        <w:rPr>
          <w:spacing w:val="1"/>
          <w:sz w:val="26"/>
        </w:rPr>
        <w:t xml:space="preserve"> </w:t>
      </w:r>
      <w:r w:rsidRPr="00B24D6E">
        <w:rPr>
          <w:sz w:val="26"/>
        </w:rPr>
        <w:t>изменением</w:t>
      </w:r>
      <w:r w:rsidRPr="00B24D6E">
        <w:rPr>
          <w:spacing w:val="1"/>
          <w:sz w:val="26"/>
        </w:rPr>
        <w:t xml:space="preserve"> </w:t>
      </w:r>
      <w:r w:rsidRPr="00B24D6E">
        <w:rPr>
          <w:sz w:val="26"/>
        </w:rPr>
        <w:t>мероприятий</w:t>
      </w:r>
      <w:r w:rsidRPr="00B24D6E">
        <w:rPr>
          <w:spacing w:val="1"/>
          <w:sz w:val="26"/>
        </w:rPr>
        <w:t xml:space="preserve"> </w:t>
      </w:r>
      <w:r w:rsidRPr="00B24D6E">
        <w:rPr>
          <w:sz w:val="26"/>
        </w:rPr>
        <w:t>согласно</w:t>
      </w:r>
      <w:r w:rsidRPr="00B24D6E">
        <w:rPr>
          <w:spacing w:val="-62"/>
          <w:sz w:val="26"/>
        </w:rPr>
        <w:t xml:space="preserve"> </w:t>
      </w:r>
      <w:r w:rsidRPr="00B24D6E">
        <w:rPr>
          <w:sz w:val="26"/>
        </w:rPr>
        <w:t>предоставленным</w:t>
      </w:r>
      <w:r w:rsidRPr="00B24D6E">
        <w:rPr>
          <w:spacing w:val="-2"/>
          <w:sz w:val="26"/>
        </w:rPr>
        <w:t xml:space="preserve"> </w:t>
      </w:r>
      <w:r w:rsidRPr="00B24D6E">
        <w:rPr>
          <w:sz w:val="26"/>
        </w:rPr>
        <w:t>данным.</w:t>
      </w:r>
    </w:p>
    <w:sectPr w:rsidR="00C443BC">
      <w:footerReference w:type="default" r:id="rId15"/>
      <w:pgSz w:w="11910" w:h="16840"/>
      <w:pgMar w:top="1160" w:right="740" w:bottom="900" w:left="1600" w:header="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F38B6" w14:textId="77777777" w:rsidR="00997017" w:rsidRDefault="00997017">
      <w:r>
        <w:separator/>
      </w:r>
    </w:p>
  </w:endnote>
  <w:endnote w:type="continuationSeparator" w:id="0">
    <w:p w14:paraId="517F1BEB" w14:textId="77777777" w:rsidR="00997017" w:rsidRDefault="0099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id w:val="-1047215991"/>
      <w:docPartObj>
        <w:docPartGallery w:val="Page Numbers (Bottom of Page)"/>
        <w:docPartUnique/>
      </w:docPartObj>
    </w:sdtPr>
    <w:sdtEndPr>
      <w:rPr>
        <w:b w:val="0"/>
        <w:bCs w:val="0"/>
        <w:sz w:val="22"/>
        <w:szCs w:val="22"/>
      </w:rPr>
    </w:sdtEndPr>
    <w:sdtContent>
      <w:p w14:paraId="418E012E" w14:textId="2B8CB51E" w:rsidR="00997017" w:rsidRPr="00C76B4C" w:rsidRDefault="00997017">
        <w:pPr>
          <w:pStyle w:val="ab"/>
          <w:jc w:val="center"/>
        </w:pPr>
        <w:r w:rsidRPr="00C76B4C">
          <w:fldChar w:fldCharType="begin"/>
        </w:r>
        <w:r w:rsidRPr="00C76B4C">
          <w:instrText>PAGE   \* MERGEFORMAT</w:instrText>
        </w:r>
        <w:r w:rsidRPr="00C76B4C">
          <w:fldChar w:fldCharType="separate"/>
        </w:r>
        <w:r w:rsidR="00AB7525">
          <w:rPr>
            <w:noProof/>
          </w:rPr>
          <w:t>4</w:t>
        </w:r>
        <w:r w:rsidRPr="00C76B4C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2BE4C" w14:textId="77777777" w:rsidR="00997017" w:rsidRPr="00C23885" w:rsidRDefault="00997017" w:rsidP="00C23885">
    <w:pPr>
      <w:spacing w:after="200"/>
      <w:contextualSpacing/>
      <w:jc w:val="center"/>
      <w:rPr>
        <w:rFonts w:eastAsia="Calibri"/>
        <w:lang w:bidi="ru-RU"/>
      </w:rPr>
    </w:pPr>
    <w:r w:rsidRPr="00C23885">
      <w:rPr>
        <w:rFonts w:eastAsia="Calibri"/>
        <w:lang w:bidi="ru-RU"/>
      </w:rPr>
      <w:t>г. Санкт-Петербург</w:t>
    </w:r>
  </w:p>
  <w:p w14:paraId="75AB598D" w14:textId="77777777" w:rsidR="00997017" w:rsidRPr="00335EB2" w:rsidRDefault="00997017" w:rsidP="00C23885">
    <w:pPr>
      <w:spacing w:after="200"/>
      <w:contextualSpacing/>
      <w:jc w:val="center"/>
      <w:rPr>
        <w:rFonts w:eastAsia="Calibri"/>
        <w:lang w:bidi="ru-RU"/>
      </w:rPr>
    </w:pPr>
    <w:bookmarkStart w:id="2" w:name="_Hlk531360917"/>
    <w:r w:rsidRPr="00C23885">
      <w:rPr>
        <w:rFonts w:eastAsia="Calibri"/>
        <w:lang w:bidi="ru-RU"/>
      </w:rPr>
      <w:t>2026 год</w:t>
    </w:r>
  </w:p>
  <w:bookmarkEnd w:id="2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2CC5" w14:textId="77777777" w:rsidR="00997017" w:rsidRPr="0017179F" w:rsidRDefault="00997017" w:rsidP="00C23885">
    <w:pPr>
      <w:spacing w:after="200"/>
      <w:contextualSpacing/>
      <w:jc w:val="center"/>
      <w:rPr>
        <w:rFonts w:eastAsia="Calibri"/>
        <w:lang w:bidi="ru-RU"/>
      </w:rPr>
    </w:pPr>
    <w:r>
      <w:rPr>
        <w:rFonts w:eastAsia="Calibri"/>
        <w:lang w:bidi="ru-RU"/>
      </w:rPr>
      <w:t>г. Санкт-Петербург</w:t>
    </w:r>
  </w:p>
  <w:p w14:paraId="47904168" w14:textId="77777777" w:rsidR="00997017" w:rsidRDefault="00997017" w:rsidP="00C23885">
    <w:pPr>
      <w:spacing w:after="200"/>
      <w:contextualSpacing/>
      <w:jc w:val="center"/>
      <w:rPr>
        <w:rFonts w:eastAsia="Calibri"/>
        <w:lang w:bidi="ru-RU"/>
      </w:rPr>
    </w:pPr>
    <w:r w:rsidRPr="00116A6A">
      <w:rPr>
        <w:rFonts w:eastAsia="Calibri"/>
        <w:lang w:bidi="ru-RU"/>
      </w:rPr>
      <w:t>202</w:t>
    </w:r>
    <w:r>
      <w:rPr>
        <w:rFonts w:eastAsia="Calibri"/>
        <w:lang w:val="en-US" w:bidi="ru-RU"/>
      </w:rPr>
      <w:t>6</w:t>
    </w:r>
    <w:r w:rsidRPr="00116A6A">
      <w:rPr>
        <w:rFonts w:eastAsia="Calibri"/>
        <w:lang w:bidi="ru-RU"/>
      </w:rPr>
      <w:t xml:space="preserve"> год</w:t>
    </w:r>
  </w:p>
  <w:p w14:paraId="0ACE90E4" w14:textId="7B17FFCD" w:rsidR="00997017" w:rsidRPr="00C23885" w:rsidRDefault="00997017" w:rsidP="00C23885">
    <w:pPr>
      <w:pStyle w:val="ab"/>
      <w:jc w:val="center"/>
      <w:rPr>
        <w:rFonts w:eastAsia="Calibri"/>
      </w:rPr>
    </w:pPr>
    <w:r w:rsidRPr="00C57398">
      <w:rPr>
        <w:noProof/>
        <w:sz w:val="26"/>
        <w:lang w:eastAsia="ru-RU"/>
      </w:rPr>
      <w:drawing>
        <wp:inline distT="0" distB="0" distL="0" distR="0" wp14:anchorId="4E03D599" wp14:editId="073443C1">
          <wp:extent cx="161925" cy="352425"/>
          <wp:effectExtent l="0" t="0" r="9525" b="9525"/>
          <wp:docPr id="1" name="Рисунок 1" descr="Nevskaya-Energetika-fir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94" descr="Nevskaya-Energetika-fir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64D7F" w14:textId="77777777" w:rsidR="00997017" w:rsidRDefault="00AB7525">
    <w:pPr>
      <w:pStyle w:val="a4"/>
      <w:spacing w:line="14" w:lineRule="auto"/>
      <w:rPr>
        <w:b w:val="0"/>
        <w:sz w:val="20"/>
      </w:rPr>
    </w:pPr>
    <w:r>
      <w:pict w14:anchorId="457861A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3.05pt;margin-top:791.8pt;width:12pt;height:15.3pt;z-index:-31926784;mso-position-horizontal-relative:page;mso-position-vertical-relative:page" filled="f" stroked="f">
          <v:textbox style="mso-next-textbox:#_x0000_s2051" inset="0,0,0,0">
            <w:txbxContent>
              <w:p w14:paraId="0124B396" w14:textId="1C8D067E" w:rsidR="00997017" w:rsidRDefault="0099701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B7525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4C739" w14:textId="77777777" w:rsidR="00997017" w:rsidRDefault="00AB7525">
    <w:pPr>
      <w:pStyle w:val="a4"/>
      <w:spacing w:line="14" w:lineRule="auto"/>
      <w:rPr>
        <w:b w:val="0"/>
        <w:sz w:val="20"/>
      </w:rPr>
    </w:pPr>
    <w:r>
      <w:pict w14:anchorId="3647EF7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1.9pt;margin-top:545.25pt;width:18pt;height:15.3pt;z-index:-31926272;mso-position-horizontal-relative:page;mso-position-vertical-relative:page" filled="f" stroked="f">
          <v:textbox style="mso-next-textbox:#_x0000_s2050" inset="0,0,0,0">
            <w:txbxContent>
              <w:p w14:paraId="3AF80742" w14:textId="0AE56F37" w:rsidR="00997017" w:rsidRDefault="0099701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B7525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5120884"/>
      <w:docPartObj>
        <w:docPartGallery w:val="Page Numbers (Bottom of Page)"/>
        <w:docPartUnique/>
      </w:docPartObj>
    </w:sdtPr>
    <w:sdtEndPr/>
    <w:sdtContent>
      <w:p w14:paraId="2A2DC87A" w14:textId="023CE24A" w:rsidR="00997017" w:rsidRDefault="0099701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525">
          <w:rPr>
            <w:noProof/>
          </w:rPr>
          <w:t>40</w:t>
        </w:r>
        <w:r>
          <w:fldChar w:fldCharType="end"/>
        </w:r>
      </w:p>
    </w:sdtContent>
  </w:sdt>
  <w:p w14:paraId="50E080B2" w14:textId="1E450A94" w:rsidR="00997017" w:rsidRDefault="00997017">
    <w:pPr>
      <w:pStyle w:val="a4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46F41" w14:textId="77777777" w:rsidR="00997017" w:rsidRDefault="00997017">
      <w:r>
        <w:separator/>
      </w:r>
    </w:p>
  </w:footnote>
  <w:footnote w:type="continuationSeparator" w:id="0">
    <w:p w14:paraId="384D58FD" w14:textId="77777777" w:rsidR="00997017" w:rsidRDefault="00997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D78D6"/>
    <w:multiLevelType w:val="hybridMultilevel"/>
    <w:tmpl w:val="2594F060"/>
    <w:lvl w:ilvl="0" w:tplc="A9B04082">
      <w:start w:val="1"/>
      <w:numFmt w:val="decimal"/>
      <w:pStyle w:val="a"/>
      <w:lvlText w:val="Рис. %1."/>
      <w:lvlJc w:val="righ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D15B2"/>
    <w:multiLevelType w:val="multilevel"/>
    <w:tmpl w:val="D8DC0D3E"/>
    <w:lvl w:ilvl="0">
      <w:start w:val="13"/>
      <w:numFmt w:val="decimal"/>
      <w:lvlText w:val="%1"/>
      <w:lvlJc w:val="left"/>
      <w:pPr>
        <w:ind w:left="118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2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53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9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6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9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660"/>
      </w:pPr>
      <w:rPr>
        <w:rFonts w:hint="default"/>
        <w:lang w:val="ru-RU" w:eastAsia="en-US" w:bidi="ar-SA"/>
      </w:rPr>
    </w:lvl>
  </w:abstractNum>
  <w:abstractNum w:abstractNumId="2" w15:restartNumberingAfterBreak="0">
    <w:nsid w:val="4ACF34CC"/>
    <w:multiLevelType w:val="multilevel"/>
    <w:tmpl w:val="6EC60390"/>
    <w:lvl w:ilvl="0">
      <w:start w:val="13"/>
      <w:numFmt w:val="decimal"/>
      <w:lvlText w:val="%1"/>
      <w:lvlJc w:val="left"/>
      <w:pPr>
        <w:ind w:left="1565" w:hanging="7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5" w:hanging="70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447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89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335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779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223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666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10" w:hanging="70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443BC"/>
    <w:rsid w:val="000174AF"/>
    <w:rsid w:val="00026237"/>
    <w:rsid w:val="00040D2E"/>
    <w:rsid w:val="000C4AA4"/>
    <w:rsid w:val="00250B2D"/>
    <w:rsid w:val="00384B88"/>
    <w:rsid w:val="003F1194"/>
    <w:rsid w:val="00404AD1"/>
    <w:rsid w:val="004D182C"/>
    <w:rsid w:val="004D6C6F"/>
    <w:rsid w:val="00526D0D"/>
    <w:rsid w:val="00534453"/>
    <w:rsid w:val="00561A41"/>
    <w:rsid w:val="00590415"/>
    <w:rsid w:val="00600E69"/>
    <w:rsid w:val="0061031F"/>
    <w:rsid w:val="00640EBE"/>
    <w:rsid w:val="0065035A"/>
    <w:rsid w:val="006C1DF6"/>
    <w:rsid w:val="006C20E7"/>
    <w:rsid w:val="00745608"/>
    <w:rsid w:val="007918B4"/>
    <w:rsid w:val="007C748E"/>
    <w:rsid w:val="007D367E"/>
    <w:rsid w:val="00804D81"/>
    <w:rsid w:val="00821C89"/>
    <w:rsid w:val="008A4BD8"/>
    <w:rsid w:val="008C670C"/>
    <w:rsid w:val="008F7A51"/>
    <w:rsid w:val="00997017"/>
    <w:rsid w:val="00A54779"/>
    <w:rsid w:val="00A8762A"/>
    <w:rsid w:val="00AB7525"/>
    <w:rsid w:val="00B17D5A"/>
    <w:rsid w:val="00B24D6E"/>
    <w:rsid w:val="00B635E8"/>
    <w:rsid w:val="00B9731E"/>
    <w:rsid w:val="00BD107C"/>
    <w:rsid w:val="00C23885"/>
    <w:rsid w:val="00C443BC"/>
    <w:rsid w:val="00C76B4C"/>
    <w:rsid w:val="00CF2AAC"/>
    <w:rsid w:val="00D54402"/>
    <w:rsid w:val="00DD33B9"/>
    <w:rsid w:val="00DD53D3"/>
    <w:rsid w:val="00DE6C37"/>
    <w:rsid w:val="00E13B8B"/>
    <w:rsid w:val="00E44AF5"/>
    <w:rsid w:val="00E55410"/>
    <w:rsid w:val="00E72C83"/>
    <w:rsid w:val="00ED2C00"/>
    <w:rsid w:val="00EF76F5"/>
    <w:rsid w:val="00F22259"/>
    <w:rsid w:val="00F6205B"/>
    <w:rsid w:val="00F84F3C"/>
    <w:rsid w:val="00FC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30CD8525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next w:val="a0"/>
    <w:link w:val="10"/>
    <w:uiPriority w:val="9"/>
    <w:qFormat/>
    <w:rsid w:val="000174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Pr>
      <w:b/>
      <w:bCs/>
      <w:sz w:val="26"/>
      <w:szCs w:val="26"/>
    </w:rPr>
  </w:style>
  <w:style w:type="paragraph" w:styleId="a5">
    <w:name w:val="Title"/>
    <w:basedOn w:val="a0"/>
    <w:uiPriority w:val="1"/>
    <w:qFormat/>
    <w:pPr>
      <w:spacing w:before="47"/>
      <w:ind w:left="2097" w:right="3086"/>
      <w:jc w:val="center"/>
    </w:pPr>
    <w:rPr>
      <w:sz w:val="56"/>
      <w:szCs w:val="56"/>
    </w:rPr>
  </w:style>
  <w:style w:type="paragraph" w:styleId="a6">
    <w:name w:val="List Paragraph"/>
    <w:basedOn w:val="a0"/>
    <w:uiPriority w:val="1"/>
    <w:qFormat/>
    <w:pPr>
      <w:ind w:left="102" w:hanging="710"/>
    </w:pPr>
  </w:style>
  <w:style w:type="paragraph" w:customStyle="1" w:styleId="TableParagraph">
    <w:name w:val="Table Paragraph"/>
    <w:basedOn w:val="a0"/>
    <w:uiPriority w:val="1"/>
    <w:qFormat/>
    <w:pPr>
      <w:jc w:val="center"/>
    </w:pPr>
  </w:style>
  <w:style w:type="paragraph" w:styleId="a7">
    <w:name w:val="Balloon Text"/>
    <w:basedOn w:val="a0"/>
    <w:link w:val="a8"/>
    <w:uiPriority w:val="99"/>
    <w:semiHidden/>
    <w:unhideWhenUsed/>
    <w:rsid w:val="00E554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E55410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0"/>
    <w:link w:val="aa"/>
    <w:uiPriority w:val="99"/>
    <w:unhideWhenUsed/>
    <w:rsid w:val="00EF76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EF76F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0"/>
    <w:link w:val="ac"/>
    <w:uiPriority w:val="99"/>
    <w:unhideWhenUsed/>
    <w:rsid w:val="00EF76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EF76F5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1"/>
    <w:link w:val="1"/>
    <w:uiPriority w:val="9"/>
    <w:rsid w:val="000174A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d">
    <w:name w:val="TOC Heading"/>
    <w:basedOn w:val="1"/>
    <w:next w:val="a0"/>
    <w:uiPriority w:val="39"/>
    <w:unhideWhenUsed/>
    <w:qFormat/>
    <w:rsid w:val="000174AF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customStyle="1" w:styleId="a">
    <w:name w:val="_рисунок"/>
    <w:basedOn w:val="a0"/>
    <w:link w:val="ae"/>
    <w:qFormat/>
    <w:rsid w:val="00C23885"/>
    <w:pPr>
      <w:widowControl/>
      <w:numPr>
        <w:numId w:val="3"/>
      </w:numPr>
      <w:adjustRightInd w:val="0"/>
      <w:jc w:val="center"/>
    </w:pPr>
    <w:rPr>
      <w:b/>
      <w:sz w:val="24"/>
      <w:szCs w:val="24"/>
      <w:lang w:eastAsia="ru-RU"/>
    </w:rPr>
  </w:style>
  <w:style w:type="character" w:customStyle="1" w:styleId="ae">
    <w:name w:val="_рисунок Знак"/>
    <w:link w:val="a"/>
    <w:rsid w:val="00C23885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character" w:styleId="af">
    <w:name w:val="Hyperlink"/>
    <w:basedOn w:val="a1"/>
    <w:uiPriority w:val="99"/>
    <w:unhideWhenUsed/>
    <w:rsid w:val="003F1194"/>
    <w:rPr>
      <w:color w:val="0563C1"/>
      <w:u w:val="single"/>
    </w:rPr>
  </w:style>
  <w:style w:type="character" w:styleId="af0">
    <w:name w:val="FollowedHyperlink"/>
    <w:basedOn w:val="a1"/>
    <w:uiPriority w:val="99"/>
    <w:semiHidden/>
    <w:unhideWhenUsed/>
    <w:rsid w:val="003F1194"/>
    <w:rPr>
      <w:color w:val="954F72"/>
      <w:u w:val="single"/>
    </w:rPr>
  </w:style>
  <w:style w:type="paragraph" w:customStyle="1" w:styleId="msonormal0">
    <w:name w:val="msonormal"/>
    <w:basedOn w:val="a0"/>
    <w:rsid w:val="003F119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4">
    <w:name w:val="xl64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5">
    <w:name w:val="xl65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3F1194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9">
    <w:name w:val="xl69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70">
    <w:name w:val="xl70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6">
    <w:name w:val="xl76"/>
    <w:basedOn w:val="a0"/>
    <w:rsid w:val="003F1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7">
    <w:name w:val="xl77"/>
    <w:basedOn w:val="a0"/>
    <w:rsid w:val="003F119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6C20E7"/>
    <w:pPr>
      <w:spacing w:after="100"/>
    </w:pPr>
  </w:style>
  <w:style w:type="character" w:styleId="af1">
    <w:name w:val="annotation reference"/>
    <w:basedOn w:val="a1"/>
    <w:uiPriority w:val="99"/>
    <w:semiHidden/>
    <w:unhideWhenUsed/>
    <w:rsid w:val="00997017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997017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99701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9701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97017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3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AB5C-5F27-4210-A63B-1AB01A919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40</Pages>
  <Words>7659</Words>
  <Characters>43658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Ставский Андрей Викторович</cp:lastModifiedBy>
  <cp:revision>41</cp:revision>
  <cp:lastPrinted>2026-05-21T11:18:00Z</cp:lastPrinted>
  <dcterms:created xsi:type="dcterms:W3CDTF">2024-08-01T00:02:00Z</dcterms:created>
  <dcterms:modified xsi:type="dcterms:W3CDTF">2026-05-21T11:18:00Z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